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2FD8" w14:textId="46A87213" w:rsidR="005C4DA1" w:rsidRDefault="005C4DA1" w:rsidP="002D7DB1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Professional Development</w:t>
      </w:r>
      <w:r w:rsidR="00FF6D02" w:rsidRPr="00882946">
        <w:rPr>
          <w:sz w:val="36"/>
          <w:szCs w:val="36"/>
        </w:rPr>
        <w:t xml:space="preserve"> </w:t>
      </w:r>
      <w:r w:rsidR="00965FB7">
        <w:rPr>
          <w:sz w:val="36"/>
          <w:szCs w:val="36"/>
        </w:rPr>
        <w:t>Equity</w:t>
      </w:r>
      <w:r w:rsidR="00DA384C">
        <w:rPr>
          <w:sz w:val="36"/>
          <w:szCs w:val="36"/>
        </w:rPr>
        <w:t xml:space="preserve"> </w:t>
      </w:r>
      <w:r w:rsidR="00DA384C" w:rsidRPr="00882946">
        <w:rPr>
          <w:sz w:val="36"/>
          <w:szCs w:val="36"/>
        </w:rPr>
        <w:t>Report</w:t>
      </w:r>
    </w:p>
    <w:p w14:paraId="19244E81" w14:textId="7CFA86F5" w:rsidR="007A28FB" w:rsidRDefault="00FF6D02" w:rsidP="009F3F56">
      <w:pPr>
        <w:pStyle w:val="Heading1"/>
        <w:spacing w:before="0"/>
        <w:jc w:val="center"/>
        <w:rPr>
          <w:sz w:val="36"/>
          <w:szCs w:val="36"/>
        </w:rPr>
      </w:pPr>
      <w:r w:rsidRPr="00882946">
        <w:rPr>
          <w:sz w:val="36"/>
          <w:szCs w:val="36"/>
        </w:rPr>
        <w:t xml:space="preserve">~ </w:t>
      </w:r>
      <w:r w:rsidR="00684770">
        <w:rPr>
          <w:sz w:val="36"/>
          <w:szCs w:val="36"/>
        </w:rPr>
        <w:t>9</w:t>
      </w:r>
      <w:r w:rsidRPr="00882946">
        <w:rPr>
          <w:sz w:val="36"/>
          <w:szCs w:val="36"/>
        </w:rPr>
        <w:t>.</w:t>
      </w:r>
      <w:r w:rsidR="00965FB7">
        <w:rPr>
          <w:sz w:val="36"/>
          <w:szCs w:val="36"/>
        </w:rPr>
        <w:t>16</w:t>
      </w:r>
      <w:r w:rsidR="00310420">
        <w:rPr>
          <w:sz w:val="36"/>
          <w:szCs w:val="36"/>
        </w:rPr>
        <w:t>.</w:t>
      </w:r>
      <w:r w:rsidRPr="00882946">
        <w:rPr>
          <w:sz w:val="36"/>
          <w:szCs w:val="36"/>
        </w:rPr>
        <w:t>2</w:t>
      </w:r>
      <w:r w:rsidR="00121BDF">
        <w:rPr>
          <w:sz w:val="36"/>
          <w:szCs w:val="36"/>
        </w:rPr>
        <w:t>1</w:t>
      </w:r>
      <w:r w:rsidR="005C4DA1">
        <w:rPr>
          <w:sz w:val="36"/>
          <w:szCs w:val="36"/>
        </w:rPr>
        <w:t xml:space="preserve"> ~</w:t>
      </w:r>
    </w:p>
    <w:p w14:paraId="7DDBA035" w14:textId="77777777" w:rsidR="00167331" w:rsidRPr="00167331" w:rsidRDefault="00167331" w:rsidP="00167331">
      <w:pPr>
        <w:rPr>
          <w:sz w:val="10"/>
          <w:szCs w:val="10"/>
        </w:rPr>
      </w:pPr>
    </w:p>
    <w:p w14:paraId="500FB833" w14:textId="77777777" w:rsidR="00585973" w:rsidRDefault="00585973" w:rsidP="00585973">
      <w:pPr>
        <w:pStyle w:val="Heading2"/>
      </w:pPr>
      <w:r>
        <w:t>Announcements</w:t>
      </w:r>
    </w:p>
    <w:p w14:paraId="7052C730" w14:textId="77777777" w:rsidR="00177088" w:rsidRDefault="00177088" w:rsidP="00177088">
      <w:pPr>
        <w:pStyle w:val="ListParagraph"/>
        <w:numPr>
          <w:ilvl w:val="0"/>
          <w:numId w:val="26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SAC Professional Development Gateway has launched!</w:t>
      </w:r>
    </w:p>
    <w:p w14:paraId="1D23BCD9" w14:textId="45ED6C9E" w:rsidR="00177088" w:rsidRDefault="00177088" w:rsidP="00B74280">
      <w:pPr>
        <w:pStyle w:val="ListParagraph"/>
        <w:numPr>
          <w:ilvl w:val="1"/>
          <w:numId w:val="26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12 training sessions p</w:t>
      </w:r>
      <w:r w:rsidR="00B74280">
        <w:rPr>
          <w:rFonts w:eastAsia="Times New Roman" w:cstheme="minorHAnsi"/>
          <w:sz w:val="22"/>
          <w:szCs w:val="22"/>
        </w:rPr>
        <w:t>rovided</w:t>
      </w:r>
    </w:p>
    <w:p w14:paraId="406CCF14" w14:textId="77777777" w:rsidR="00B539FB" w:rsidRPr="00B539FB" w:rsidRDefault="00B539FB" w:rsidP="00B539FB">
      <w:pPr>
        <w:pStyle w:val="ListParagraph"/>
        <w:ind w:left="1440"/>
        <w:rPr>
          <w:rFonts w:eastAsia="Times New Roman" w:cstheme="minorHAnsi"/>
          <w:sz w:val="8"/>
          <w:szCs w:val="8"/>
        </w:rPr>
      </w:pPr>
    </w:p>
    <w:p w14:paraId="13D5524A" w14:textId="2950F866" w:rsidR="00B74280" w:rsidRPr="00B539FB" w:rsidRDefault="00B74280" w:rsidP="00056B71">
      <w:pPr>
        <w:pStyle w:val="ListParagraph"/>
        <w:ind w:left="1080"/>
        <w:rPr>
          <w:rFonts w:eastAsia="Times New Roman" w:cstheme="minorHAnsi"/>
          <w:color w:val="FFFFFF" w:themeColor="background1"/>
          <w:sz w:val="22"/>
          <w:szCs w:val="22"/>
          <w14:textFill>
            <w14:noFill/>
          </w14:textFill>
        </w:rPr>
      </w:pPr>
      <w:r>
        <w:rPr>
          <w:rFonts w:eastAsia="Times New Roman" w:cstheme="minorHAnsi"/>
          <w:noProof/>
          <w:sz w:val="22"/>
          <w:szCs w:val="22"/>
        </w:rPr>
        <w:drawing>
          <wp:inline distT="0" distB="0" distL="0" distR="0" wp14:anchorId="29F53AEE" wp14:editId="67875760">
            <wp:extent cx="4898115" cy="2640330"/>
            <wp:effectExtent l="0" t="0" r="17145" b="139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563B7F" w14:textId="77777777" w:rsidR="00B539FB" w:rsidRPr="00B539FB" w:rsidRDefault="00B539FB" w:rsidP="00B539FB">
      <w:pPr>
        <w:pStyle w:val="ListParagraph"/>
        <w:ind w:left="1080"/>
        <w:rPr>
          <w:rFonts w:eastAsia="Times New Roman" w:cstheme="minorHAnsi"/>
          <w:sz w:val="8"/>
          <w:szCs w:val="8"/>
        </w:rPr>
      </w:pPr>
    </w:p>
    <w:p w14:paraId="51807C31" w14:textId="77777777" w:rsidR="00D203E7" w:rsidRDefault="00177088" w:rsidP="00B74280">
      <w:pPr>
        <w:pStyle w:val="ListParagraph"/>
        <w:numPr>
          <w:ilvl w:val="2"/>
          <w:numId w:val="26"/>
        </w:numPr>
        <w:ind w:left="14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Recordings, tutorials and user guide available</w:t>
      </w:r>
    </w:p>
    <w:p w14:paraId="3E697FA6" w14:textId="40B89C32" w:rsidR="00177088" w:rsidRPr="00177088" w:rsidRDefault="00D203E7" w:rsidP="00D203E7">
      <w:pPr>
        <w:pStyle w:val="ListParagraph"/>
        <w:numPr>
          <w:ilvl w:val="3"/>
          <w:numId w:val="26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C</w:t>
      </w:r>
      <w:r w:rsidR="0054474B">
        <w:rPr>
          <w:rFonts w:eastAsia="Times New Roman" w:cstheme="minorHAnsi"/>
          <w:sz w:val="22"/>
          <w:szCs w:val="22"/>
        </w:rPr>
        <w:t>oming soon to</w:t>
      </w:r>
      <w:r>
        <w:rPr>
          <w:rFonts w:eastAsia="Times New Roman" w:cstheme="minorHAnsi"/>
          <w:sz w:val="22"/>
          <w:szCs w:val="22"/>
        </w:rPr>
        <w:t xml:space="preserve"> updated </w:t>
      </w:r>
      <w:r w:rsidR="0054474B">
        <w:rPr>
          <w:rFonts w:eastAsia="Times New Roman" w:cstheme="minorHAnsi"/>
          <w:sz w:val="22"/>
          <w:szCs w:val="22"/>
        </w:rPr>
        <w:t>PD Canvas shell</w:t>
      </w:r>
      <w:r>
        <w:rPr>
          <w:rFonts w:eastAsia="Times New Roman" w:cstheme="minorHAnsi"/>
          <w:sz w:val="22"/>
          <w:szCs w:val="22"/>
        </w:rPr>
        <w:t xml:space="preserve"> and webpage</w:t>
      </w:r>
      <w:r w:rsidR="00177088">
        <w:rPr>
          <w:rFonts w:eastAsia="Times New Roman" w:cstheme="minorHAnsi"/>
          <w:sz w:val="22"/>
          <w:szCs w:val="22"/>
        </w:rPr>
        <w:t xml:space="preserve"> </w:t>
      </w:r>
    </w:p>
    <w:p w14:paraId="486CA040" w14:textId="5BFBD8CA" w:rsidR="00155C4E" w:rsidRDefault="0004445A" w:rsidP="00155C4E">
      <w:pPr>
        <w:pStyle w:val="ListParagraph"/>
        <w:numPr>
          <w:ilvl w:val="0"/>
          <w:numId w:val="24"/>
        </w:numPr>
        <w:rPr>
          <w:rFonts w:eastAsia="Times New Roman" w:cstheme="minorHAnsi"/>
          <w:sz w:val="22"/>
          <w:szCs w:val="22"/>
        </w:rPr>
      </w:pPr>
      <w:r w:rsidRPr="0004445A">
        <w:rPr>
          <w:rFonts w:eastAsia="Times New Roman" w:cstheme="minorHAnsi"/>
          <w:b/>
          <w:bCs/>
          <w:sz w:val="22"/>
          <w:szCs w:val="22"/>
        </w:rPr>
        <w:t>PD Week/Convocations Data:</w:t>
      </w:r>
      <w:r>
        <w:rPr>
          <w:rFonts w:eastAsia="Times New Roman" w:cstheme="minorHAnsi"/>
          <w:sz w:val="22"/>
          <w:szCs w:val="22"/>
        </w:rPr>
        <w:t xml:space="preserve">  </w:t>
      </w:r>
      <w:r w:rsidR="00155C4E">
        <w:rPr>
          <w:rFonts w:eastAsia="Times New Roman" w:cstheme="minorHAnsi"/>
          <w:sz w:val="22"/>
          <w:szCs w:val="22"/>
        </w:rPr>
        <w:t xml:space="preserve">See </w:t>
      </w:r>
      <w:r w:rsidR="00D203E7">
        <w:rPr>
          <w:rFonts w:eastAsia="Times New Roman" w:cstheme="minorHAnsi"/>
          <w:sz w:val="22"/>
          <w:szCs w:val="22"/>
        </w:rPr>
        <w:t>additional</w:t>
      </w:r>
      <w:r>
        <w:rPr>
          <w:rFonts w:eastAsia="Times New Roman" w:cstheme="minorHAnsi"/>
          <w:sz w:val="22"/>
          <w:szCs w:val="22"/>
        </w:rPr>
        <w:t xml:space="preserve"> document</w:t>
      </w:r>
      <w:r w:rsidR="005F60F9">
        <w:rPr>
          <w:rFonts w:eastAsia="Times New Roman" w:cstheme="minorHAnsi"/>
          <w:sz w:val="22"/>
          <w:szCs w:val="22"/>
        </w:rPr>
        <w:t xml:space="preserve"> </w:t>
      </w:r>
    </w:p>
    <w:p w14:paraId="499A3AF7" w14:textId="0166B35E" w:rsidR="00177088" w:rsidRDefault="0004445A" w:rsidP="00155C4E">
      <w:pPr>
        <w:pStyle w:val="ListParagraph"/>
        <w:numPr>
          <w:ilvl w:val="0"/>
          <w:numId w:val="24"/>
        </w:numPr>
        <w:rPr>
          <w:rFonts w:eastAsia="Times New Roman" w:cstheme="minorHAnsi"/>
          <w:sz w:val="22"/>
          <w:szCs w:val="22"/>
        </w:rPr>
      </w:pPr>
      <w:r w:rsidRPr="0004445A">
        <w:rPr>
          <w:rFonts w:eastAsia="Times New Roman" w:cstheme="minorHAnsi"/>
          <w:b/>
          <w:bCs/>
          <w:sz w:val="22"/>
          <w:szCs w:val="22"/>
        </w:rPr>
        <w:t xml:space="preserve">Convocation </w:t>
      </w:r>
      <w:r>
        <w:rPr>
          <w:rFonts w:eastAsia="Times New Roman" w:cstheme="minorHAnsi"/>
          <w:b/>
          <w:bCs/>
          <w:sz w:val="22"/>
          <w:szCs w:val="22"/>
        </w:rPr>
        <w:t>R</w:t>
      </w:r>
      <w:r w:rsidRPr="0004445A">
        <w:rPr>
          <w:rFonts w:eastAsia="Times New Roman" w:cstheme="minorHAnsi"/>
          <w:b/>
          <w:bCs/>
          <w:sz w:val="22"/>
          <w:szCs w:val="22"/>
        </w:rPr>
        <w:t xml:space="preserve">ecording and </w:t>
      </w:r>
      <w:r>
        <w:rPr>
          <w:rFonts w:eastAsia="Times New Roman" w:cstheme="minorHAnsi"/>
          <w:b/>
          <w:bCs/>
          <w:sz w:val="22"/>
          <w:szCs w:val="22"/>
        </w:rPr>
        <w:t>M</w:t>
      </w:r>
      <w:r w:rsidRPr="0004445A">
        <w:rPr>
          <w:rFonts w:eastAsia="Times New Roman" w:cstheme="minorHAnsi"/>
          <w:b/>
          <w:bCs/>
          <w:sz w:val="22"/>
          <w:szCs w:val="22"/>
        </w:rPr>
        <w:t>aterials:</w:t>
      </w:r>
      <w:r>
        <w:rPr>
          <w:rFonts w:eastAsia="Times New Roman" w:cstheme="minorHAnsi"/>
          <w:sz w:val="22"/>
          <w:szCs w:val="22"/>
        </w:rPr>
        <w:t xml:space="preserve">  </w:t>
      </w:r>
      <w:r w:rsidR="00D203E7">
        <w:rPr>
          <w:rFonts w:eastAsia="Times New Roman" w:cstheme="minorHAnsi"/>
          <w:sz w:val="22"/>
          <w:szCs w:val="22"/>
        </w:rPr>
        <w:t>Module to be built in</w:t>
      </w:r>
      <w:r>
        <w:rPr>
          <w:rFonts w:eastAsia="Times New Roman" w:cstheme="minorHAnsi"/>
          <w:sz w:val="22"/>
          <w:szCs w:val="22"/>
        </w:rPr>
        <w:t xml:space="preserve"> </w:t>
      </w:r>
      <w:r w:rsidR="00D203E7">
        <w:rPr>
          <w:rFonts w:eastAsia="Times New Roman" w:cstheme="minorHAnsi"/>
          <w:sz w:val="22"/>
          <w:szCs w:val="22"/>
        </w:rPr>
        <w:t xml:space="preserve">the </w:t>
      </w:r>
      <w:r w:rsidR="00155C4E">
        <w:rPr>
          <w:rFonts w:eastAsia="Times New Roman" w:cstheme="minorHAnsi"/>
          <w:sz w:val="22"/>
          <w:szCs w:val="22"/>
        </w:rPr>
        <w:t>PD Canvas shell</w:t>
      </w:r>
    </w:p>
    <w:p w14:paraId="20DE284A" w14:textId="2716B16D" w:rsidR="00177088" w:rsidRPr="00177088" w:rsidRDefault="00D203E7" w:rsidP="00177088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Workshops/Convocation </w:t>
      </w:r>
      <w:r w:rsidR="00177088" w:rsidRPr="0004445A">
        <w:rPr>
          <w:b/>
          <w:bCs/>
          <w:sz w:val="22"/>
          <w:szCs w:val="22"/>
        </w:rPr>
        <w:t>Evaluations (Surveys):</w:t>
      </w:r>
      <w:r w:rsidR="00177088">
        <w:rPr>
          <w:sz w:val="22"/>
          <w:szCs w:val="22"/>
        </w:rPr>
        <w:t xml:space="preserve">  </w:t>
      </w:r>
      <w:r>
        <w:rPr>
          <w:sz w:val="22"/>
          <w:szCs w:val="22"/>
        </w:rPr>
        <w:t>C</w:t>
      </w:r>
      <w:r w:rsidR="00177088" w:rsidRPr="00326A85">
        <w:rPr>
          <w:sz w:val="22"/>
          <w:szCs w:val="22"/>
        </w:rPr>
        <w:t xml:space="preserve">omplete evaluations </w:t>
      </w:r>
      <w:r w:rsidR="00177088">
        <w:rPr>
          <w:sz w:val="22"/>
          <w:szCs w:val="22"/>
        </w:rPr>
        <w:t xml:space="preserve">(surveys) </w:t>
      </w:r>
      <w:r w:rsidR="00177088" w:rsidRPr="00326A85">
        <w:rPr>
          <w:sz w:val="22"/>
          <w:szCs w:val="22"/>
        </w:rPr>
        <w:t>in Gateway</w:t>
      </w:r>
      <w:r>
        <w:rPr>
          <w:sz w:val="22"/>
          <w:szCs w:val="22"/>
        </w:rPr>
        <w:t>; m</w:t>
      </w:r>
      <w:r w:rsidR="00177088">
        <w:rPr>
          <w:sz w:val="22"/>
          <w:szCs w:val="22"/>
        </w:rPr>
        <w:t>any trainings require this step for completion</w:t>
      </w:r>
    </w:p>
    <w:p w14:paraId="6E18671D" w14:textId="500A4DE1" w:rsidR="00177088" w:rsidRPr="00965FB7" w:rsidRDefault="00177088" w:rsidP="00A65EBC">
      <w:pPr>
        <w:pStyle w:val="ListParagraph"/>
        <w:numPr>
          <w:ilvl w:val="0"/>
          <w:numId w:val="24"/>
        </w:numPr>
        <w:tabs>
          <w:tab w:val="left" w:pos="2970"/>
        </w:tabs>
        <w:rPr>
          <w:sz w:val="22"/>
          <w:szCs w:val="22"/>
        </w:rPr>
      </w:pPr>
      <w:r w:rsidRPr="00965FB7">
        <w:rPr>
          <w:b/>
          <w:bCs/>
          <w:sz w:val="22"/>
          <w:szCs w:val="22"/>
        </w:rPr>
        <w:t>Science Building Tours</w:t>
      </w:r>
      <w:r w:rsidRPr="00965FB7">
        <w:rPr>
          <w:sz w:val="22"/>
          <w:szCs w:val="22"/>
        </w:rPr>
        <w:t xml:space="preserve">:  </w:t>
      </w:r>
      <w:r w:rsidRPr="00965FB7">
        <w:rPr>
          <w:sz w:val="22"/>
          <w:szCs w:val="22"/>
        </w:rPr>
        <w:tab/>
        <w:t>September 28, 2021 | 4:00pm to 5:00pm</w:t>
      </w:r>
    </w:p>
    <w:p w14:paraId="269E16BA" w14:textId="77777777" w:rsidR="00377A70" w:rsidRPr="00377A70" w:rsidRDefault="00377A70" w:rsidP="00211390">
      <w:pPr>
        <w:pStyle w:val="Heading2"/>
        <w:rPr>
          <w:sz w:val="8"/>
          <w:szCs w:val="8"/>
        </w:rPr>
      </w:pPr>
    </w:p>
    <w:p w14:paraId="1CF50E5D" w14:textId="74F3825F" w:rsidR="0064659C" w:rsidRDefault="0004445A" w:rsidP="00211390">
      <w:pPr>
        <w:pStyle w:val="Heading2"/>
      </w:pPr>
      <w:r>
        <w:t xml:space="preserve">Upcoming </w:t>
      </w:r>
      <w:r w:rsidR="00F07733" w:rsidRPr="00314661">
        <w:t>Trainings</w:t>
      </w:r>
      <w:r w:rsidR="00F07733">
        <w:t xml:space="preserve"> &amp; Events </w:t>
      </w:r>
    </w:p>
    <w:p w14:paraId="03A0FE01" w14:textId="5D349004" w:rsidR="00F07733" w:rsidRPr="00326A85" w:rsidRDefault="00167331" w:rsidP="00211390">
      <w:pPr>
        <w:pStyle w:val="Heading2"/>
        <w:rPr>
          <w:sz w:val="22"/>
          <w:szCs w:val="22"/>
        </w:rPr>
      </w:pPr>
      <w:r w:rsidRPr="00326A85">
        <w:rPr>
          <w:sz w:val="22"/>
          <w:szCs w:val="22"/>
        </w:rPr>
        <w:t>Note: See weekly eblast for full list</w:t>
      </w:r>
      <w:r w:rsidR="00326A85" w:rsidRPr="00326A85">
        <w:rPr>
          <w:sz w:val="22"/>
          <w:szCs w:val="22"/>
        </w:rPr>
        <w:t xml:space="preserve">, </w:t>
      </w:r>
      <w:r w:rsidRPr="00326A85">
        <w:rPr>
          <w:sz w:val="22"/>
          <w:szCs w:val="22"/>
        </w:rPr>
        <w:t>registration links</w:t>
      </w:r>
      <w:r w:rsidR="00326A85" w:rsidRPr="00326A85">
        <w:rPr>
          <w:sz w:val="22"/>
          <w:szCs w:val="22"/>
        </w:rPr>
        <w:t xml:space="preserve"> and any updated information</w:t>
      </w:r>
      <w:r w:rsidR="00326A85">
        <w:rPr>
          <w:sz w:val="22"/>
          <w:szCs w:val="22"/>
        </w:rPr>
        <w:t>.</w:t>
      </w:r>
      <w:r w:rsidR="00D4699C">
        <w:rPr>
          <w:sz w:val="22"/>
          <w:szCs w:val="22"/>
        </w:rPr>
        <w:t xml:space="preserve"> Register for SAC events in the </w:t>
      </w:r>
      <w:hyperlink r:id="rId9" w:history="1">
        <w:r w:rsidR="00D4699C" w:rsidRPr="00D4699C">
          <w:rPr>
            <w:rStyle w:val="Hyperlink"/>
            <w:sz w:val="22"/>
            <w:szCs w:val="22"/>
          </w:rPr>
          <w:t>Gateway</w:t>
        </w:r>
      </w:hyperlink>
      <w:r w:rsidR="00D4699C">
        <w:rPr>
          <w:sz w:val="22"/>
          <w:szCs w:val="22"/>
        </w:rPr>
        <w:t>.</w:t>
      </w:r>
    </w:p>
    <w:p w14:paraId="2605EE82" w14:textId="43EE83A2" w:rsidR="00C900DB" w:rsidRPr="00C900DB" w:rsidRDefault="00C900DB" w:rsidP="00367618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b/>
          <w:bCs/>
          <w:i/>
          <w:iCs/>
          <w:sz w:val="22"/>
          <w:szCs w:val="22"/>
        </w:rPr>
      </w:pPr>
      <w:r>
        <w:rPr>
          <w:rFonts w:eastAsia="Times New Roman" w:cstheme="minorHAnsi"/>
          <w:b/>
          <w:bCs/>
          <w:i/>
          <w:iCs/>
          <w:sz w:val="22"/>
          <w:szCs w:val="22"/>
        </w:rPr>
        <w:t xml:space="preserve">PD Gateway Q&amp;A Hour </w:t>
      </w:r>
      <w:r w:rsidRPr="00C900DB">
        <w:rPr>
          <w:rFonts w:eastAsia="Times New Roman" w:cstheme="minorHAnsi"/>
          <w:sz w:val="22"/>
          <w:szCs w:val="22"/>
        </w:rPr>
        <w:t>– Every Monday, 12pm to 1pm</w:t>
      </w:r>
    </w:p>
    <w:p w14:paraId="3CA00F9C" w14:textId="6378C1F9" w:rsidR="00C900DB" w:rsidRPr="00C900DB" w:rsidRDefault="00C900DB" w:rsidP="00A86D0B">
      <w:pPr>
        <w:pStyle w:val="ListParagraph"/>
        <w:numPr>
          <w:ilvl w:val="1"/>
          <w:numId w:val="4"/>
        </w:numPr>
        <w:rPr>
          <w:rFonts w:eastAsia="Times New Roman" w:cstheme="minorHAnsi"/>
          <w:sz w:val="22"/>
          <w:szCs w:val="22"/>
        </w:rPr>
      </w:pPr>
      <w:r w:rsidRPr="00C900DB">
        <w:rPr>
          <w:rFonts w:eastAsia="Times New Roman" w:cstheme="minorHAnsi"/>
          <w:sz w:val="22"/>
          <w:szCs w:val="22"/>
        </w:rPr>
        <w:t>No registration needed.  Join here:</w:t>
      </w:r>
      <w:r w:rsidRPr="00C900DB">
        <w:t xml:space="preserve"> </w:t>
      </w:r>
      <w:hyperlink r:id="rId10" w:history="1">
        <w:r w:rsidRPr="00C900DB">
          <w:rPr>
            <w:rStyle w:val="Hyperlink"/>
            <w:rFonts w:eastAsia="Times New Roman" w:cstheme="minorHAnsi"/>
            <w:sz w:val="22"/>
            <w:szCs w:val="22"/>
          </w:rPr>
          <w:t>https://cccconfer.zoom.us/j/91216852337</w:t>
        </w:r>
      </w:hyperlink>
    </w:p>
    <w:p w14:paraId="1857FDE8" w14:textId="69D9DFDE" w:rsidR="00C900DB" w:rsidRDefault="00C900DB" w:rsidP="00367618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b/>
          <w:bCs/>
          <w:i/>
          <w:iCs/>
          <w:sz w:val="22"/>
          <w:szCs w:val="22"/>
        </w:rPr>
      </w:pPr>
      <w:r>
        <w:rPr>
          <w:rFonts w:eastAsia="Times New Roman" w:cstheme="minorHAnsi"/>
          <w:b/>
          <w:bCs/>
          <w:i/>
          <w:iCs/>
          <w:sz w:val="22"/>
          <w:szCs w:val="22"/>
        </w:rPr>
        <w:t>Tech Tuesdays: Microsoft Trainings</w:t>
      </w:r>
    </w:p>
    <w:p w14:paraId="575B4868" w14:textId="77777777" w:rsidR="00C900DB" w:rsidRPr="00C900DB" w:rsidRDefault="00C900DB" w:rsidP="00C900DB">
      <w:pPr>
        <w:pStyle w:val="Heading5"/>
        <w:numPr>
          <w:ilvl w:val="0"/>
          <w:numId w:val="27"/>
        </w:numPr>
        <w:spacing w:before="0"/>
        <w:ind w:left="1800" w:right="345"/>
        <w:rPr>
          <w:rFonts w:asciiTheme="minorHAnsi" w:hAnsiTheme="minorHAnsi" w:cstheme="minorHAnsi"/>
          <w:color w:val="000000"/>
          <w:sz w:val="22"/>
          <w:szCs w:val="22"/>
        </w:rPr>
      </w:pPr>
      <w:r w:rsidRPr="00C900DB">
        <w:rPr>
          <w:rFonts w:asciiTheme="minorHAnsi" w:hAnsiTheme="minorHAnsi" w:cstheme="minorHAnsi"/>
          <w:color w:val="000000"/>
          <w:sz w:val="22"/>
          <w:szCs w:val="22"/>
        </w:rPr>
        <w:t>Outlook | September 21 | 12:00 pm</w:t>
      </w:r>
    </w:p>
    <w:p w14:paraId="61054BFD" w14:textId="3ABB819F" w:rsidR="00741163" w:rsidRDefault="00C900DB" w:rsidP="00741163">
      <w:pPr>
        <w:pStyle w:val="Heading5"/>
        <w:numPr>
          <w:ilvl w:val="0"/>
          <w:numId w:val="27"/>
        </w:numPr>
        <w:spacing w:before="0"/>
        <w:ind w:left="1800" w:right="346"/>
        <w:rPr>
          <w:rFonts w:asciiTheme="minorHAnsi" w:hAnsiTheme="minorHAnsi" w:cstheme="minorHAnsi"/>
          <w:color w:val="000000"/>
          <w:sz w:val="22"/>
          <w:szCs w:val="22"/>
        </w:rPr>
      </w:pPr>
      <w:r w:rsidRPr="00C900DB">
        <w:rPr>
          <w:rFonts w:asciiTheme="minorHAnsi" w:hAnsiTheme="minorHAnsi" w:cstheme="minorHAnsi"/>
          <w:color w:val="000000"/>
          <w:sz w:val="22"/>
          <w:szCs w:val="22"/>
        </w:rPr>
        <w:t>Planner | September 28 | 4:00 pm</w:t>
      </w:r>
    </w:p>
    <w:p w14:paraId="3066CC7A" w14:textId="6C8BD021" w:rsidR="00741163" w:rsidRDefault="00741163" w:rsidP="00741163">
      <w:pPr>
        <w:pStyle w:val="Heading5"/>
        <w:numPr>
          <w:ilvl w:val="0"/>
          <w:numId w:val="27"/>
        </w:numPr>
        <w:spacing w:before="0"/>
        <w:ind w:left="1800" w:right="34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Yammer</w:t>
      </w:r>
      <w:r w:rsidRPr="00C900DB">
        <w:rPr>
          <w:rFonts w:asciiTheme="minorHAnsi" w:hAnsiTheme="minorHAnsi" w:cstheme="minorHAnsi"/>
          <w:color w:val="000000"/>
          <w:sz w:val="22"/>
          <w:szCs w:val="22"/>
        </w:rPr>
        <w:t xml:space="preserve"> | </w:t>
      </w:r>
      <w:r>
        <w:rPr>
          <w:rFonts w:asciiTheme="minorHAnsi" w:hAnsiTheme="minorHAnsi" w:cstheme="minorHAnsi"/>
          <w:color w:val="000000"/>
          <w:sz w:val="22"/>
          <w:szCs w:val="22"/>
        </w:rPr>
        <w:t>October 5</w:t>
      </w:r>
      <w:r w:rsidRPr="00C900DB">
        <w:rPr>
          <w:rFonts w:asciiTheme="minorHAnsi" w:hAnsiTheme="minorHAnsi" w:cstheme="minorHAnsi"/>
          <w:color w:val="000000"/>
          <w:sz w:val="22"/>
          <w:szCs w:val="22"/>
        </w:rPr>
        <w:t xml:space="preserve"> | </w:t>
      </w:r>
      <w:r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Pr="00C900DB">
        <w:rPr>
          <w:rFonts w:asciiTheme="minorHAnsi" w:hAnsiTheme="minorHAnsi" w:cstheme="minorHAnsi"/>
          <w:color w:val="000000"/>
          <w:sz w:val="22"/>
          <w:szCs w:val="22"/>
        </w:rPr>
        <w:t>:00 pm</w:t>
      </w:r>
    </w:p>
    <w:p w14:paraId="4668753F" w14:textId="24F11D9D" w:rsidR="00741163" w:rsidRPr="00741163" w:rsidRDefault="00741163" w:rsidP="00741163">
      <w:pPr>
        <w:pStyle w:val="Heading5"/>
        <w:numPr>
          <w:ilvl w:val="0"/>
          <w:numId w:val="27"/>
        </w:numPr>
        <w:spacing w:before="0"/>
        <w:ind w:left="1800" w:right="34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Microsoft 365</w:t>
      </w:r>
      <w:r w:rsidRPr="00C900DB">
        <w:rPr>
          <w:rFonts w:asciiTheme="minorHAnsi" w:hAnsiTheme="minorHAnsi" w:cstheme="minorHAnsi"/>
          <w:color w:val="000000"/>
          <w:sz w:val="22"/>
          <w:szCs w:val="22"/>
        </w:rPr>
        <w:t xml:space="preserve"> | </w:t>
      </w:r>
      <w:r>
        <w:rPr>
          <w:rFonts w:asciiTheme="minorHAnsi" w:hAnsiTheme="minorHAnsi" w:cstheme="minorHAnsi"/>
          <w:color w:val="000000"/>
          <w:sz w:val="22"/>
          <w:szCs w:val="22"/>
        </w:rPr>
        <w:t>October 12</w:t>
      </w:r>
      <w:r w:rsidRPr="00C900DB">
        <w:rPr>
          <w:rFonts w:asciiTheme="minorHAnsi" w:hAnsiTheme="minorHAnsi" w:cstheme="minorHAnsi"/>
          <w:color w:val="000000"/>
          <w:sz w:val="22"/>
          <w:szCs w:val="22"/>
        </w:rPr>
        <w:t xml:space="preserve"> | 4:00 pm</w:t>
      </w:r>
    </w:p>
    <w:p w14:paraId="56654CAE" w14:textId="26F8008A" w:rsidR="000C6FA7" w:rsidRPr="000C6FA7" w:rsidRDefault="0064659C" w:rsidP="00367618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sz w:val="22"/>
          <w:szCs w:val="22"/>
        </w:rPr>
      </w:pPr>
      <w:r w:rsidRPr="009C60A7">
        <w:rPr>
          <w:rFonts w:cstheme="minorHAnsi"/>
          <w:b/>
          <w:bCs/>
          <w:i/>
          <w:iCs/>
          <w:sz w:val="22"/>
          <w:szCs w:val="22"/>
        </w:rPr>
        <w:t xml:space="preserve">Cafecito </w:t>
      </w:r>
      <w:r w:rsidRPr="005446F9">
        <w:rPr>
          <w:rFonts w:cstheme="minorHAnsi"/>
          <w:sz w:val="22"/>
          <w:szCs w:val="22"/>
        </w:rPr>
        <w:t>with Dr. Flores</w:t>
      </w:r>
      <w:r>
        <w:rPr>
          <w:rFonts w:cstheme="minorHAnsi"/>
          <w:b/>
          <w:bCs/>
          <w:i/>
          <w:iCs/>
          <w:sz w:val="22"/>
          <w:szCs w:val="22"/>
        </w:rPr>
        <w:t xml:space="preserve"> </w:t>
      </w:r>
      <w:r w:rsidRPr="009C60A7">
        <w:rPr>
          <w:rFonts w:cstheme="minorHAnsi"/>
          <w:sz w:val="22"/>
          <w:szCs w:val="22"/>
        </w:rPr>
        <w:t xml:space="preserve">– </w:t>
      </w:r>
      <w:r w:rsidR="00D4699C">
        <w:rPr>
          <w:rFonts w:cstheme="minorHAnsi"/>
          <w:sz w:val="22"/>
          <w:szCs w:val="22"/>
        </w:rPr>
        <w:t>September</w:t>
      </w:r>
      <w:r w:rsidR="004A0171">
        <w:rPr>
          <w:rFonts w:cstheme="minorHAnsi"/>
          <w:sz w:val="22"/>
          <w:szCs w:val="22"/>
        </w:rPr>
        <w:t xml:space="preserve"> 1</w:t>
      </w:r>
      <w:r w:rsidR="00D4699C">
        <w:rPr>
          <w:rFonts w:cstheme="minorHAnsi"/>
          <w:sz w:val="22"/>
          <w:szCs w:val="22"/>
        </w:rPr>
        <w:t>7</w:t>
      </w:r>
      <w:r w:rsidR="004A0171" w:rsidRPr="004A0171">
        <w:rPr>
          <w:rFonts w:cstheme="minorHAnsi"/>
          <w:sz w:val="22"/>
          <w:szCs w:val="22"/>
          <w:vertAlign w:val="superscript"/>
        </w:rPr>
        <w:t>th</w:t>
      </w:r>
      <w:r w:rsidRPr="00C91131">
        <w:rPr>
          <w:rFonts w:cstheme="minorHAnsi"/>
          <w:sz w:val="22"/>
          <w:szCs w:val="22"/>
        </w:rPr>
        <w:t>,</w:t>
      </w:r>
      <w:r w:rsidRPr="00C91131">
        <w:rPr>
          <w:rFonts w:cstheme="minorHAnsi"/>
          <w:b/>
          <w:bCs/>
          <w:i/>
          <w:iCs/>
          <w:sz w:val="22"/>
          <w:szCs w:val="22"/>
        </w:rPr>
        <w:t xml:space="preserve"> </w:t>
      </w:r>
      <w:r w:rsidRPr="00C91131">
        <w:rPr>
          <w:rFonts w:cstheme="minorHAnsi"/>
          <w:sz w:val="22"/>
          <w:szCs w:val="22"/>
        </w:rPr>
        <w:t>8:</w:t>
      </w:r>
      <w:r w:rsidR="0004445A">
        <w:rPr>
          <w:rFonts w:cstheme="minorHAnsi"/>
          <w:sz w:val="22"/>
          <w:szCs w:val="22"/>
        </w:rPr>
        <w:t>15</w:t>
      </w:r>
      <w:r w:rsidRPr="00C91131">
        <w:rPr>
          <w:rFonts w:cstheme="minorHAnsi"/>
          <w:sz w:val="22"/>
          <w:szCs w:val="22"/>
        </w:rPr>
        <w:t>am to 9:</w:t>
      </w:r>
      <w:r w:rsidR="0004445A">
        <w:rPr>
          <w:rFonts w:cstheme="minorHAnsi"/>
          <w:sz w:val="22"/>
          <w:szCs w:val="22"/>
        </w:rPr>
        <w:t>0</w:t>
      </w:r>
      <w:r w:rsidRPr="00C91131">
        <w:rPr>
          <w:rFonts w:cstheme="minorHAnsi"/>
          <w:sz w:val="22"/>
          <w:szCs w:val="22"/>
        </w:rPr>
        <w:t>0am</w:t>
      </w:r>
    </w:p>
    <w:p w14:paraId="15718761" w14:textId="7C842BDB" w:rsidR="0064659C" w:rsidRPr="000C6FA7" w:rsidRDefault="00D4699C" w:rsidP="00367618">
      <w:pPr>
        <w:pStyle w:val="ListParagraph"/>
        <w:numPr>
          <w:ilvl w:val="0"/>
          <w:numId w:val="4"/>
        </w:numPr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Reading</w:t>
      </w:r>
      <w:r w:rsidR="0064659C" w:rsidRPr="000C6FA7">
        <w:rPr>
          <w:rFonts w:cstheme="minorHAnsi"/>
          <w:b/>
          <w:bCs/>
          <w:i/>
          <w:iCs/>
          <w:sz w:val="22"/>
          <w:szCs w:val="22"/>
        </w:rPr>
        <w:t xml:space="preserve"> C</w:t>
      </w:r>
      <w:r>
        <w:rPr>
          <w:rFonts w:cstheme="minorHAnsi"/>
          <w:b/>
          <w:bCs/>
          <w:i/>
          <w:iCs/>
          <w:sz w:val="22"/>
          <w:szCs w:val="22"/>
        </w:rPr>
        <w:t>ircle</w:t>
      </w:r>
      <w:r w:rsidR="000C6FA7" w:rsidRPr="000C6FA7">
        <w:rPr>
          <w:rFonts w:cstheme="minorHAnsi"/>
          <w:b/>
          <w:bCs/>
          <w:i/>
          <w:iCs/>
          <w:sz w:val="22"/>
          <w:szCs w:val="22"/>
        </w:rPr>
        <w:t xml:space="preserve"> </w:t>
      </w:r>
      <w:r w:rsidR="0064659C" w:rsidRPr="000C6FA7">
        <w:rPr>
          <w:rFonts w:cstheme="minorHAnsi"/>
          <w:sz w:val="22"/>
          <w:szCs w:val="22"/>
        </w:rPr>
        <w:t>with Dr. Flores</w:t>
      </w:r>
      <w:r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4659C" w:rsidRPr="000C6FA7">
        <w:rPr>
          <w:rFonts w:cstheme="minorHAnsi"/>
          <w:sz w:val="22"/>
          <w:szCs w:val="22"/>
        </w:rPr>
        <w:t xml:space="preserve">– </w:t>
      </w:r>
      <w:r w:rsidR="0004445A">
        <w:rPr>
          <w:rFonts w:cstheme="minorHAnsi"/>
          <w:sz w:val="22"/>
          <w:szCs w:val="22"/>
        </w:rPr>
        <w:t>September</w:t>
      </w:r>
      <w:r w:rsidR="00310420">
        <w:rPr>
          <w:rFonts w:cstheme="minorHAnsi"/>
          <w:sz w:val="22"/>
          <w:szCs w:val="22"/>
        </w:rPr>
        <w:t xml:space="preserve"> 1</w:t>
      </w:r>
      <w:r w:rsidR="0004445A">
        <w:rPr>
          <w:rFonts w:cstheme="minorHAnsi"/>
          <w:sz w:val="22"/>
          <w:szCs w:val="22"/>
        </w:rPr>
        <w:t>7</w:t>
      </w:r>
      <w:r w:rsidR="00310420" w:rsidRPr="00310420">
        <w:rPr>
          <w:rFonts w:cstheme="minorHAnsi"/>
          <w:sz w:val="22"/>
          <w:szCs w:val="22"/>
          <w:vertAlign w:val="superscript"/>
        </w:rPr>
        <w:t>th</w:t>
      </w:r>
      <w:r w:rsidR="0064659C" w:rsidRPr="000C6FA7">
        <w:rPr>
          <w:rFonts w:cstheme="minorHAnsi"/>
          <w:sz w:val="22"/>
          <w:szCs w:val="22"/>
        </w:rPr>
        <w:t>, 9:</w:t>
      </w:r>
      <w:r w:rsidR="0004445A">
        <w:rPr>
          <w:rFonts w:cstheme="minorHAnsi"/>
          <w:sz w:val="22"/>
          <w:szCs w:val="22"/>
        </w:rPr>
        <w:t>0</w:t>
      </w:r>
      <w:r w:rsidR="0064659C" w:rsidRPr="000C6FA7">
        <w:rPr>
          <w:rFonts w:cstheme="minorHAnsi"/>
          <w:sz w:val="22"/>
          <w:szCs w:val="22"/>
        </w:rPr>
        <w:t>0am to 10:</w:t>
      </w:r>
      <w:r w:rsidR="0004445A">
        <w:rPr>
          <w:rFonts w:cstheme="minorHAnsi"/>
          <w:sz w:val="22"/>
          <w:szCs w:val="22"/>
        </w:rPr>
        <w:t>0</w:t>
      </w:r>
      <w:r w:rsidR="0064659C" w:rsidRPr="000C6FA7">
        <w:rPr>
          <w:rFonts w:cstheme="minorHAnsi"/>
          <w:sz w:val="22"/>
          <w:szCs w:val="22"/>
        </w:rPr>
        <w:t>0am</w:t>
      </w:r>
    </w:p>
    <w:p w14:paraId="3506456F" w14:textId="77777777" w:rsidR="0004445A" w:rsidRDefault="00283D29" w:rsidP="0004445A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sz w:val="22"/>
          <w:szCs w:val="22"/>
        </w:rPr>
      </w:pPr>
      <w:r w:rsidRPr="00121BDF">
        <w:rPr>
          <w:rFonts w:eastAsia="Times New Roman" w:cstheme="minorHAnsi"/>
          <w:b/>
          <w:bCs/>
          <w:i/>
          <w:iCs/>
          <w:sz w:val="22"/>
          <w:szCs w:val="22"/>
        </w:rPr>
        <w:t>Coffee with Colleagues</w:t>
      </w:r>
      <w:r w:rsidRPr="00121BDF">
        <w:rPr>
          <w:rFonts w:eastAsia="Times New Roman" w:cstheme="minorHAnsi"/>
          <w:sz w:val="22"/>
          <w:szCs w:val="22"/>
        </w:rPr>
        <w:t xml:space="preserve"> – </w:t>
      </w:r>
      <w:r w:rsidR="00D4699C">
        <w:rPr>
          <w:rFonts w:eastAsia="Times New Roman" w:cstheme="minorHAnsi"/>
          <w:sz w:val="22"/>
          <w:szCs w:val="22"/>
        </w:rPr>
        <w:t>September</w:t>
      </w:r>
      <w:r w:rsidR="004A0171">
        <w:rPr>
          <w:rFonts w:eastAsia="Times New Roman" w:cstheme="minorHAnsi"/>
          <w:sz w:val="22"/>
          <w:szCs w:val="22"/>
        </w:rPr>
        <w:t xml:space="preserve"> 1</w:t>
      </w:r>
      <w:r w:rsidR="00D4699C">
        <w:rPr>
          <w:rFonts w:eastAsia="Times New Roman" w:cstheme="minorHAnsi"/>
          <w:sz w:val="22"/>
          <w:szCs w:val="22"/>
        </w:rPr>
        <w:t>7</w:t>
      </w:r>
      <w:r w:rsidR="004A0171" w:rsidRPr="004A0171">
        <w:rPr>
          <w:rFonts w:eastAsia="Times New Roman" w:cstheme="minorHAnsi"/>
          <w:sz w:val="22"/>
          <w:szCs w:val="22"/>
          <w:vertAlign w:val="superscript"/>
        </w:rPr>
        <w:t>th</w:t>
      </w:r>
      <w:r w:rsidRPr="00121BDF">
        <w:rPr>
          <w:rFonts w:eastAsia="Times New Roman" w:cstheme="minorHAnsi"/>
          <w:sz w:val="22"/>
          <w:szCs w:val="22"/>
        </w:rPr>
        <w:t>, 1</w:t>
      </w:r>
      <w:r>
        <w:rPr>
          <w:rFonts w:eastAsia="Times New Roman" w:cstheme="minorHAnsi"/>
          <w:sz w:val="22"/>
          <w:szCs w:val="22"/>
        </w:rPr>
        <w:t>0</w:t>
      </w:r>
      <w:r w:rsidRPr="00121BDF">
        <w:rPr>
          <w:rFonts w:eastAsia="Times New Roman" w:cstheme="minorHAnsi"/>
          <w:sz w:val="22"/>
          <w:szCs w:val="22"/>
        </w:rPr>
        <w:t>:</w:t>
      </w:r>
      <w:r>
        <w:rPr>
          <w:rFonts w:eastAsia="Times New Roman" w:cstheme="minorHAnsi"/>
          <w:sz w:val="22"/>
          <w:szCs w:val="22"/>
        </w:rPr>
        <w:t>3</w:t>
      </w:r>
      <w:r w:rsidRPr="00121BDF">
        <w:rPr>
          <w:rFonts w:eastAsia="Times New Roman" w:cstheme="minorHAnsi"/>
          <w:sz w:val="22"/>
          <w:szCs w:val="22"/>
        </w:rPr>
        <w:t>0</w:t>
      </w:r>
      <w:r>
        <w:rPr>
          <w:rFonts w:eastAsia="Times New Roman" w:cstheme="minorHAnsi"/>
          <w:sz w:val="22"/>
          <w:szCs w:val="22"/>
        </w:rPr>
        <w:t>a</w:t>
      </w:r>
      <w:r w:rsidRPr="00121BDF">
        <w:rPr>
          <w:rFonts w:eastAsia="Times New Roman" w:cstheme="minorHAnsi"/>
          <w:sz w:val="22"/>
          <w:szCs w:val="22"/>
        </w:rPr>
        <w:t xml:space="preserve">m to </w:t>
      </w:r>
      <w:r>
        <w:rPr>
          <w:rFonts w:eastAsia="Times New Roman" w:cstheme="minorHAnsi"/>
          <w:sz w:val="22"/>
          <w:szCs w:val="22"/>
        </w:rPr>
        <w:t>11</w:t>
      </w:r>
      <w:r w:rsidRPr="00121BDF">
        <w:rPr>
          <w:rFonts w:eastAsia="Times New Roman" w:cstheme="minorHAnsi"/>
          <w:sz w:val="22"/>
          <w:szCs w:val="22"/>
        </w:rPr>
        <w:t>:</w:t>
      </w:r>
      <w:r>
        <w:rPr>
          <w:rFonts w:eastAsia="Times New Roman" w:cstheme="minorHAnsi"/>
          <w:sz w:val="22"/>
          <w:szCs w:val="22"/>
        </w:rPr>
        <w:t>3</w:t>
      </w:r>
      <w:r w:rsidRPr="00121BDF">
        <w:rPr>
          <w:rFonts w:eastAsia="Times New Roman" w:cstheme="minorHAnsi"/>
          <w:sz w:val="22"/>
          <w:szCs w:val="22"/>
        </w:rPr>
        <w:t>0</w:t>
      </w:r>
      <w:r>
        <w:rPr>
          <w:rFonts w:eastAsia="Times New Roman" w:cstheme="minorHAnsi"/>
          <w:sz w:val="22"/>
          <w:szCs w:val="22"/>
        </w:rPr>
        <w:t>a</w:t>
      </w:r>
      <w:r w:rsidRPr="00121BDF">
        <w:rPr>
          <w:rFonts w:eastAsia="Times New Roman" w:cstheme="minorHAnsi"/>
          <w:sz w:val="22"/>
          <w:szCs w:val="22"/>
        </w:rPr>
        <w:t>m</w:t>
      </w:r>
    </w:p>
    <w:p w14:paraId="088014E2" w14:textId="5883C96E" w:rsidR="0004445A" w:rsidRPr="00C900DB" w:rsidRDefault="0004445A" w:rsidP="0004445A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sz w:val="22"/>
          <w:szCs w:val="22"/>
        </w:rPr>
      </w:pPr>
      <w:r w:rsidRPr="0004445A">
        <w:rPr>
          <w:rFonts w:cs="Calibri (Body)"/>
          <w:b/>
          <w:bCs/>
          <w:color w:val="000000" w:themeColor="text1"/>
          <w:sz w:val="22"/>
          <w:szCs w:val="22"/>
        </w:rPr>
        <w:t xml:space="preserve">SLO Talk ~ </w:t>
      </w:r>
      <w:r w:rsidRPr="003A11D2">
        <w:rPr>
          <w:rFonts w:cs="Calibri (Body)"/>
          <w:b/>
          <w:bCs/>
          <w:i/>
          <w:iCs/>
          <w:color w:val="000000" w:themeColor="text1"/>
          <w:sz w:val="22"/>
          <w:szCs w:val="22"/>
        </w:rPr>
        <w:t>Six Steps for SLO Implementation</w:t>
      </w:r>
      <w:r w:rsidRPr="0004445A">
        <w:rPr>
          <w:rFonts w:cs="Calibri (Body)"/>
          <w:color w:val="000000" w:themeColor="text1"/>
          <w:sz w:val="22"/>
          <w:szCs w:val="22"/>
        </w:rPr>
        <w:t xml:space="preserve"> – September 1</w:t>
      </w:r>
      <w:r>
        <w:rPr>
          <w:rFonts w:cs="Calibri (Body)"/>
          <w:color w:val="000000" w:themeColor="text1"/>
          <w:sz w:val="22"/>
          <w:szCs w:val="22"/>
        </w:rPr>
        <w:t>7</w:t>
      </w:r>
      <w:r w:rsidRPr="0004445A">
        <w:rPr>
          <w:rFonts w:cs="Calibri (Body)"/>
          <w:color w:val="000000" w:themeColor="text1"/>
          <w:sz w:val="22"/>
          <w:szCs w:val="22"/>
          <w:vertAlign w:val="superscript"/>
        </w:rPr>
        <w:t>th</w:t>
      </w:r>
      <w:r w:rsidRPr="0004445A">
        <w:rPr>
          <w:rFonts w:cstheme="minorHAnsi"/>
          <w:caps/>
          <w:color w:val="000000" w:themeColor="text1"/>
          <w:sz w:val="22"/>
          <w:szCs w:val="22"/>
        </w:rPr>
        <w:t xml:space="preserve">, </w:t>
      </w:r>
      <w:r w:rsidRPr="0004445A">
        <w:rPr>
          <w:rFonts w:cstheme="minorHAnsi"/>
          <w:color w:val="000000" w:themeColor="text1"/>
          <w:sz w:val="22"/>
          <w:szCs w:val="22"/>
        </w:rPr>
        <w:t>10:00am to 12:00pm</w:t>
      </w:r>
    </w:p>
    <w:p w14:paraId="52D36AC2" w14:textId="6DC171F2" w:rsidR="00C900DB" w:rsidRPr="00C900DB" w:rsidRDefault="00C900DB" w:rsidP="0004445A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sz w:val="22"/>
          <w:szCs w:val="22"/>
        </w:rPr>
      </w:pPr>
      <w:r w:rsidRPr="003A11D2">
        <w:rPr>
          <w:rFonts w:cs="Calibri (Body)"/>
          <w:b/>
          <w:bCs/>
          <w:i/>
          <w:iCs/>
          <w:color w:val="000000" w:themeColor="text1"/>
          <w:sz w:val="22"/>
          <w:szCs w:val="22"/>
        </w:rPr>
        <w:t>Equity in Action</w:t>
      </w:r>
      <w:r>
        <w:rPr>
          <w:rFonts w:cs="Calibri (Body)"/>
          <w:b/>
          <w:bCs/>
          <w:color w:val="000000" w:themeColor="text1"/>
          <w:sz w:val="22"/>
          <w:szCs w:val="22"/>
        </w:rPr>
        <w:t xml:space="preserve"> </w:t>
      </w:r>
      <w:r w:rsidRPr="00C900DB">
        <w:rPr>
          <w:rFonts w:cs="Calibri (Body)"/>
          <w:color w:val="000000" w:themeColor="text1"/>
          <w:sz w:val="22"/>
          <w:szCs w:val="22"/>
        </w:rPr>
        <w:t>– September 17</w:t>
      </w:r>
      <w:r w:rsidRPr="00C900DB">
        <w:rPr>
          <w:rFonts w:cs="Calibri (Body)"/>
          <w:color w:val="000000" w:themeColor="text1"/>
          <w:sz w:val="22"/>
          <w:szCs w:val="22"/>
          <w:vertAlign w:val="superscript"/>
        </w:rPr>
        <w:t>th</w:t>
      </w:r>
      <w:r w:rsidRPr="00C900DB">
        <w:rPr>
          <w:rFonts w:cs="Calibri (Body)"/>
          <w:color w:val="000000" w:themeColor="text1"/>
          <w:sz w:val="22"/>
          <w:szCs w:val="22"/>
        </w:rPr>
        <w:t>, 12pm to 1pm</w:t>
      </w:r>
    </w:p>
    <w:p w14:paraId="6529E403" w14:textId="77777777" w:rsidR="00173ECC" w:rsidRPr="00377A70" w:rsidRDefault="00173ECC" w:rsidP="00173ECC">
      <w:pPr>
        <w:shd w:val="clear" w:color="auto" w:fill="FFFFFF"/>
        <w:rPr>
          <w:color w:val="000000" w:themeColor="text1"/>
          <w:sz w:val="8"/>
          <w:szCs w:val="8"/>
        </w:rPr>
      </w:pPr>
    </w:p>
    <w:p w14:paraId="225E3500" w14:textId="77777777" w:rsidR="00D203E7" w:rsidRDefault="00D203E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320B31A" w14:textId="4E2FFF33" w:rsidR="00C900DB" w:rsidRDefault="00C900DB" w:rsidP="00FC4BD8">
      <w:pPr>
        <w:pStyle w:val="Heading2"/>
      </w:pPr>
      <w:r>
        <w:lastRenderedPageBreak/>
        <w:t>Available Conferences</w:t>
      </w:r>
      <w:r w:rsidR="003A11D2">
        <w:t>/Webinars</w:t>
      </w:r>
    </w:p>
    <w:p w14:paraId="0218846B" w14:textId="75C6B98A" w:rsidR="00C940E3" w:rsidRPr="003A11D2" w:rsidRDefault="00C940E3" w:rsidP="00C940E3">
      <w:pPr>
        <w:numPr>
          <w:ilvl w:val="0"/>
          <w:numId w:val="28"/>
        </w:numPr>
        <w:rPr>
          <w:rFonts w:cstheme="minorHAnsi"/>
          <w:color w:val="000000"/>
          <w:sz w:val="22"/>
          <w:szCs w:val="22"/>
        </w:rPr>
      </w:pPr>
      <w:r w:rsidRPr="003A11D2">
        <w:rPr>
          <w:rFonts w:cstheme="minorHAnsi"/>
          <w:color w:val="000000"/>
          <w:sz w:val="22"/>
          <w:szCs w:val="22"/>
        </w:rPr>
        <w:t xml:space="preserve">Free PD opportunities, or </w:t>
      </w:r>
      <w:r>
        <w:rPr>
          <w:rFonts w:cstheme="minorHAnsi"/>
          <w:color w:val="000000"/>
          <w:sz w:val="22"/>
          <w:szCs w:val="22"/>
        </w:rPr>
        <w:t xml:space="preserve">worth </w:t>
      </w:r>
      <w:r w:rsidRPr="003A11D2">
        <w:rPr>
          <w:rFonts w:cstheme="minorHAnsi"/>
          <w:color w:val="000000"/>
          <w:sz w:val="22"/>
          <w:szCs w:val="22"/>
        </w:rPr>
        <w:t xml:space="preserve">CEUs </w:t>
      </w:r>
      <w:r>
        <w:rPr>
          <w:rFonts w:cstheme="minorHAnsi"/>
          <w:color w:val="000000"/>
          <w:sz w:val="22"/>
          <w:szCs w:val="22"/>
        </w:rPr>
        <w:t>for</w:t>
      </w:r>
      <w:r w:rsidRPr="003A11D2">
        <w:rPr>
          <w:rFonts w:cstheme="minorHAnsi"/>
          <w:color w:val="000000"/>
          <w:sz w:val="22"/>
          <w:szCs w:val="22"/>
        </w:rPr>
        <w:t xml:space="preserve"> a fee</w:t>
      </w:r>
      <w:r w:rsidR="00761FF3">
        <w:rPr>
          <w:rFonts w:cstheme="minorHAnsi"/>
          <w:color w:val="000000"/>
          <w:sz w:val="22"/>
          <w:szCs w:val="22"/>
        </w:rPr>
        <w:t>:</w:t>
      </w:r>
      <w:r w:rsidRPr="003A11D2">
        <w:rPr>
          <w:rFonts w:cstheme="minorHAnsi"/>
          <w:color w:val="000000"/>
          <w:sz w:val="22"/>
          <w:szCs w:val="22"/>
        </w:rPr>
        <w:t xml:space="preserve"> (</w:t>
      </w:r>
      <w:r>
        <w:rPr>
          <w:rStyle w:val="Emphasis"/>
          <w:rFonts w:cstheme="minorHAnsi"/>
          <w:color w:val="000000"/>
          <w:sz w:val="22"/>
          <w:szCs w:val="22"/>
        </w:rPr>
        <w:t>Participant must pay their own fees</w:t>
      </w:r>
      <w:r w:rsidRPr="003A11D2">
        <w:rPr>
          <w:rFonts w:cstheme="minorHAnsi"/>
          <w:color w:val="000000"/>
          <w:sz w:val="22"/>
          <w:szCs w:val="22"/>
        </w:rPr>
        <w:t>.)</w:t>
      </w:r>
    </w:p>
    <w:p w14:paraId="4A0234CB" w14:textId="77777777" w:rsidR="00761FF3" w:rsidRPr="00761FF3" w:rsidRDefault="00C940E3" w:rsidP="00C940E3">
      <w:pPr>
        <w:numPr>
          <w:ilvl w:val="1"/>
          <w:numId w:val="28"/>
        </w:numPr>
        <w:rPr>
          <w:rStyle w:val="Strong"/>
          <w:rFonts w:cstheme="minorHAnsi"/>
          <w:b w:val="0"/>
          <w:bCs w:val="0"/>
          <w:color w:val="000000"/>
          <w:sz w:val="22"/>
          <w:szCs w:val="22"/>
        </w:rPr>
      </w:pPr>
      <w:r w:rsidRPr="003A11D2">
        <w:rPr>
          <w:rStyle w:val="Strong"/>
          <w:rFonts w:cstheme="minorHAnsi"/>
          <w:color w:val="212121"/>
          <w:sz w:val="22"/>
          <w:szCs w:val="22"/>
        </w:rPr>
        <w:t>​Fall into Humanized Online Teaching: A Pathway to Equity</w:t>
      </w:r>
    </w:p>
    <w:p w14:paraId="023AB5DC" w14:textId="77777777" w:rsidR="001F7C2A" w:rsidRDefault="00C940E3" w:rsidP="00761FF3">
      <w:pPr>
        <w:ind w:left="1440"/>
        <w:rPr>
          <w:rFonts w:cstheme="minorHAnsi"/>
          <w:color w:val="000000"/>
          <w:sz w:val="22"/>
          <w:szCs w:val="22"/>
        </w:rPr>
      </w:pPr>
      <w:r w:rsidRPr="003A11D2">
        <w:rPr>
          <w:rFonts w:cstheme="minorHAnsi"/>
          <w:color w:val="000000"/>
          <w:sz w:val="22"/>
          <w:szCs w:val="22"/>
        </w:rPr>
        <w:t>September 10</w:t>
      </w:r>
      <w:r w:rsidR="00761FF3" w:rsidRPr="00761FF3">
        <w:rPr>
          <w:rFonts w:cstheme="minorHAnsi"/>
          <w:color w:val="000000"/>
          <w:sz w:val="22"/>
          <w:szCs w:val="22"/>
          <w:vertAlign w:val="superscript"/>
        </w:rPr>
        <w:t>th</w:t>
      </w:r>
      <w:r w:rsidRPr="003A11D2">
        <w:rPr>
          <w:rFonts w:cstheme="minorHAnsi"/>
          <w:color w:val="000000"/>
          <w:sz w:val="22"/>
          <w:szCs w:val="22"/>
        </w:rPr>
        <w:t xml:space="preserve"> – November 19</w:t>
      </w:r>
      <w:r w:rsidR="00761FF3" w:rsidRPr="00761FF3">
        <w:rPr>
          <w:rFonts w:cstheme="minorHAnsi"/>
          <w:color w:val="000000"/>
          <w:sz w:val="22"/>
          <w:szCs w:val="22"/>
          <w:vertAlign w:val="superscript"/>
        </w:rPr>
        <w:t>th</w:t>
      </w:r>
    </w:p>
    <w:p w14:paraId="019CB8E5" w14:textId="215F76F7" w:rsidR="00C940E3" w:rsidRPr="003A11D2" w:rsidRDefault="00C940E3" w:rsidP="00761FF3">
      <w:pPr>
        <w:ind w:left="1440"/>
        <w:rPr>
          <w:rFonts w:cstheme="minorHAnsi"/>
          <w:color w:val="000000"/>
          <w:sz w:val="22"/>
          <w:szCs w:val="22"/>
        </w:rPr>
      </w:pPr>
      <w:hyperlink r:id="rId11" w:tgtFrame="_blank" w:tooltip="http://onlinenetworkofeducators.org/fallintohumanizing Cmd+Click or tap to follow the link" w:history="1">
        <w:r w:rsidRPr="003A11D2">
          <w:rPr>
            <w:rStyle w:val="Hyperlink"/>
            <w:rFonts w:cstheme="minorHAnsi"/>
            <w:sz w:val="22"/>
            <w:szCs w:val="22"/>
          </w:rPr>
          <w:t>More information and registration</w:t>
        </w:r>
      </w:hyperlink>
    </w:p>
    <w:p w14:paraId="1A301669" w14:textId="77777777" w:rsidR="00761FF3" w:rsidRPr="00761FF3" w:rsidRDefault="00C940E3" w:rsidP="00C940E3">
      <w:pPr>
        <w:numPr>
          <w:ilvl w:val="1"/>
          <w:numId w:val="29"/>
        </w:numPr>
        <w:shd w:val="clear" w:color="auto" w:fill="FFFFFF"/>
        <w:rPr>
          <w:rStyle w:val="Strong"/>
          <w:rFonts w:cstheme="minorHAnsi"/>
          <w:b w:val="0"/>
          <w:bCs w:val="0"/>
          <w:color w:val="212121"/>
          <w:sz w:val="22"/>
          <w:szCs w:val="22"/>
        </w:rPr>
      </w:pPr>
      <w:r w:rsidRPr="003A11D2">
        <w:rPr>
          <w:rStyle w:val="Strong"/>
          <w:rFonts w:cstheme="minorHAnsi"/>
          <w:color w:val="212121"/>
          <w:sz w:val="22"/>
          <w:szCs w:val="22"/>
        </w:rPr>
        <w:t>​​​​​Online College Counseling Course (two sessions)</w:t>
      </w:r>
    </w:p>
    <w:p w14:paraId="78A0736E" w14:textId="77777777" w:rsidR="001F7C2A" w:rsidRDefault="00C940E3" w:rsidP="00761FF3">
      <w:pPr>
        <w:shd w:val="clear" w:color="auto" w:fill="FFFFFF"/>
        <w:ind w:left="1440"/>
        <w:rPr>
          <w:rFonts w:cstheme="minorHAnsi"/>
          <w:color w:val="212121"/>
          <w:sz w:val="22"/>
          <w:szCs w:val="22"/>
          <w:vertAlign w:val="superscript"/>
        </w:rPr>
      </w:pPr>
      <w:r w:rsidRPr="003A11D2">
        <w:rPr>
          <w:rFonts w:cstheme="minorHAnsi"/>
          <w:color w:val="212121"/>
          <w:sz w:val="22"/>
          <w:szCs w:val="22"/>
        </w:rPr>
        <w:t>September 13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  <w:r w:rsidRPr="003A11D2">
        <w:rPr>
          <w:rFonts w:cstheme="minorHAnsi"/>
          <w:color w:val="212121"/>
          <w:sz w:val="22"/>
          <w:szCs w:val="22"/>
        </w:rPr>
        <w:t xml:space="preserve"> - October 9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  <w:r w:rsidRPr="003A11D2">
        <w:rPr>
          <w:rFonts w:cstheme="minorHAnsi"/>
          <w:color w:val="212121"/>
          <w:sz w:val="22"/>
          <w:szCs w:val="22"/>
        </w:rPr>
        <w:t xml:space="preserve"> or October 18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  <w:r w:rsidRPr="003A11D2">
        <w:rPr>
          <w:rFonts w:cstheme="minorHAnsi"/>
          <w:color w:val="212121"/>
          <w:sz w:val="22"/>
          <w:szCs w:val="22"/>
        </w:rPr>
        <w:t xml:space="preserve"> - November 13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</w:p>
    <w:p w14:paraId="746DC943" w14:textId="3E793F91" w:rsidR="00C940E3" w:rsidRPr="003A11D2" w:rsidRDefault="00082794" w:rsidP="00761FF3">
      <w:pPr>
        <w:shd w:val="clear" w:color="auto" w:fill="FFFFFF"/>
        <w:ind w:left="1440"/>
        <w:rPr>
          <w:rFonts w:cstheme="minorHAnsi"/>
          <w:color w:val="212121"/>
          <w:sz w:val="22"/>
          <w:szCs w:val="22"/>
        </w:rPr>
      </w:pPr>
      <w:hyperlink r:id="rId12" w:tgtFrame="_blank" w:tooltip="https://catalog.onlinenetworkofeducators.org/?query=COU&#10;Cmd+Click or tap to follow the link" w:history="1">
        <w:r w:rsidR="00C940E3" w:rsidRPr="003A11D2">
          <w:rPr>
            <w:rStyle w:val="Hyperlink"/>
            <w:rFonts w:cstheme="minorHAnsi"/>
            <w:sz w:val="22"/>
            <w:szCs w:val="22"/>
          </w:rPr>
          <w:t>More information and registration</w:t>
        </w:r>
      </w:hyperlink>
    </w:p>
    <w:p w14:paraId="499B9BC7" w14:textId="77777777" w:rsidR="00761FF3" w:rsidRPr="00761FF3" w:rsidRDefault="00C940E3" w:rsidP="00C940E3">
      <w:pPr>
        <w:numPr>
          <w:ilvl w:val="1"/>
          <w:numId w:val="30"/>
        </w:numPr>
        <w:shd w:val="clear" w:color="auto" w:fill="FFFFFF"/>
        <w:rPr>
          <w:rStyle w:val="Strong"/>
          <w:rFonts w:cstheme="minorHAnsi"/>
          <w:b w:val="0"/>
          <w:bCs w:val="0"/>
          <w:color w:val="212121"/>
          <w:sz w:val="22"/>
          <w:szCs w:val="22"/>
        </w:rPr>
      </w:pPr>
      <w:r w:rsidRPr="003A11D2">
        <w:rPr>
          <w:rStyle w:val="Strong"/>
          <w:rFonts w:cstheme="minorHAnsi"/>
          <w:color w:val="212121"/>
          <w:sz w:val="22"/>
          <w:szCs w:val="22"/>
        </w:rPr>
        <w:t>​​Online Mental Health Counseling Course for Non-Clinicians</w:t>
      </w:r>
    </w:p>
    <w:p w14:paraId="1ABDF87B" w14:textId="77777777" w:rsidR="001F7C2A" w:rsidRDefault="00C940E3" w:rsidP="00761FF3">
      <w:pPr>
        <w:shd w:val="clear" w:color="auto" w:fill="FFFFFF"/>
        <w:ind w:left="1440"/>
        <w:rPr>
          <w:rFonts w:cstheme="minorHAnsi"/>
          <w:color w:val="212121"/>
          <w:sz w:val="22"/>
          <w:szCs w:val="22"/>
        </w:rPr>
      </w:pPr>
      <w:r w:rsidRPr="003A11D2">
        <w:rPr>
          <w:rFonts w:cstheme="minorHAnsi"/>
          <w:color w:val="212121"/>
          <w:sz w:val="22"/>
          <w:szCs w:val="22"/>
        </w:rPr>
        <w:t>October 4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  <w:r w:rsidRPr="003A11D2">
        <w:rPr>
          <w:rFonts w:cstheme="minorHAnsi"/>
          <w:color w:val="212121"/>
          <w:sz w:val="22"/>
          <w:szCs w:val="22"/>
        </w:rPr>
        <w:t xml:space="preserve"> - October 18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</w:p>
    <w:p w14:paraId="32CEF649" w14:textId="04F246C0" w:rsidR="00C940E3" w:rsidRDefault="00082794" w:rsidP="00761FF3">
      <w:pPr>
        <w:shd w:val="clear" w:color="auto" w:fill="FFFFFF"/>
        <w:ind w:left="1440"/>
        <w:rPr>
          <w:rFonts w:cstheme="minorHAnsi"/>
          <w:color w:val="212121"/>
          <w:sz w:val="22"/>
          <w:szCs w:val="22"/>
        </w:rPr>
      </w:pPr>
      <w:hyperlink r:id="rId13" w:tgtFrame="_blank" w:history="1">
        <w:r w:rsidR="00C940E3" w:rsidRPr="004D10CD">
          <w:rPr>
            <w:rStyle w:val="Hyperlink"/>
            <w:rFonts w:cstheme="minorHAnsi"/>
            <w:sz w:val="22"/>
            <w:szCs w:val="22"/>
          </w:rPr>
          <w:t>More information and registration</w:t>
        </w:r>
      </w:hyperlink>
    </w:p>
    <w:p w14:paraId="48CB2B5B" w14:textId="56074529" w:rsidR="00C940E3" w:rsidRDefault="00C940E3" w:rsidP="00C940E3">
      <w:pPr>
        <w:numPr>
          <w:ilvl w:val="2"/>
          <w:numId w:val="32"/>
        </w:numPr>
        <w:shd w:val="clear" w:color="auto" w:fill="FFFFFF"/>
        <w:ind w:left="1440"/>
        <w:rPr>
          <w:rFonts w:cstheme="minorHAnsi"/>
          <w:color w:val="212121"/>
          <w:sz w:val="22"/>
          <w:szCs w:val="22"/>
        </w:rPr>
      </w:pPr>
      <w:r w:rsidRPr="004D10CD">
        <w:rPr>
          <w:rFonts w:cstheme="minorHAnsi"/>
          <w:color w:val="212121"/>
          <w:sz w:val="22"/>
          <w:szCs w:val="22"/>
        </w:rPr>
        <w:t xml:space="preserve">@ONE </w:t>
      </w:r>
      <w:proofErr w:type="gramStart"/>
      <w:r w:rsidRPr="004D10CD">
        <w:rPr>
          <w:rFonts w:cstheme="minorHAnsi"/>
          <w:color w:val="212121"/>
          <w:sz w:val="22"/>
          <w:szCs w:val="22"/>
        </w:rPr>
        <w:t>courses</w:t>
      </w:r>
      <w:proofErr w:type="gramEnd"/>
      <w:r w:rsidRPr="004D10CD">
        <w:rPr>
          <w:rFonts w:cstheme="minorHAnsi"/>
          <w:color w:val="212121"/>
          <w:sz w:val="22"/>
          <w:szCs w:val="22"/>
        </w:rPr>
        <w:t xml:space="preserve"> beginning in September:</w:t>
      </w:r>
    </w:p>
    <w:p w14:paraId="4D16F468" w14:textId="45FE9730" w:rsidR="00761FF3" w:rsidRDefault="00C940E3" w:rsidP="00761FF3">
      <w:pPr>
        <w:numPr>
          <w:ilvl w:val="3"/>
          <w:numId w:val="36"/>
        </w:numPr>
        <w:shd w:val="clear" w:color="auto" w:fill="FFFFFF"/>
        <w:ind w:left="2250"/>
        <w:rPr>
          <w:rFonts w:cstheme="minorHAnsi"/>
          <w:color w:val="212121"/>
          <w:sz w:val="22"/>
          <w:szCs w:val="22"/>
        </w:rPr>
      </w:pPr>
      <w:hyperlink r:id="rId14" w:tgtFrame="_blank" w:history="1">
        <w:r w:rsidRPr="004D10CD">
          <w:rPr>
            <w:rStyle w:val="Emphasis"/>
            <w:rFonts w:cstheme="minorHAnsi"/>
            <w:color w:val="0000FF"/>
            <w:sz w:val="22"/>
            <w:szCs w:val="22"/>
            <w:u w:val="single"/>
          </w:rPr>
          <w:t>Equity &amp; Culturally Responsive Online Teaching</w:t>
        </w:r>
        <w:r w:rsidRPr="004D10CD">
          <w:rPr>
            <w:rStyle w:val="gmail-s5"/>
            <w:rFonts w:cstheme="minorHAnsi"/>
            <w:color w:val="0000FF"/>
            <w:sz w:val="22"/>
            <w:szCs w:val="22"/>
            <w:u w:val="single"/>
          </w:rPr>
          <w:t> </w:t>
        </w:r>
      </w:hyperlink>
      <w:r w:rsidRPr="004D10CD">
        <w:rPr>
          <w:rFonts w:cstheme="minorHAnsi"/>
          <w:color w:val="212121"/>
          <w:sz w:val="22"/>
          <w:szCs w:val="22"/>
        </w:rPr>
        <w:t>(21FA-ECRT-1),</w:t>
      </w:r>
      <w:r>
        <w:rPr>
          <w:rFonts w:cstheme="minorHAnsi"/>
          <w:color w:val="212121"/>
          <w:sz w:val="22"/>
          <w:szCs w:val="22"/>
        </w:rPr>
        <w:t xml:space="preserve"> </w:t>
      </w:r>
      <w:r w:rsidRPr="004D10CD">
        <w:rPr>
          <w:rFonts w:cstheme="minorHAnsi"/>
          <w:color w:val="212121"/>
          <w:sz w:val="22"/>
          <w:szCs w:val="22"/>
        </w:rPr>
        <w:t>be</w:t>
      </w:r>
      <w:r w:rsidR="00741163">
        <w:rPr>
          <w:rFonts w:cstheme="minorHAnsi"/>
          <w:color w:val="212121"/>
          <w:sz w:val="22"/>
          <w:szCs w:val="22"/>
        </w:rPr>
        <w:t>gan</w:t>
      </w:r>
      <w:r w:rsidRPr="004D10CD">
        <w:rPr>
          <w:rFonts w:cstheme="minorHAnsi"/>
          <w:color w:val="212121"/>
          <w:sz w:val="22"/>
          <w:szCs w:val="22"/>
        </w:rPr>
        <w:t> </w:t>
      </w:r>
    </w:p>
    <w:p w14:paraId="354B1DEC" w14:textId="02624437" w:rsidR="00C940E3" w:rsidRDefault="00C940E3" w:rsidP="00761FF3">
      <w:pPr>
        <w:shd w:val="clear" w:color="auto" w:fill="FFFFFF"/>
        <w:ind w:left="2250" w:right="-180"/>
        <w:rPr>
          <w:rFonts w:cstheme="minorHAnsi"/>
          <w:color w:val="212121"/>
          <w:sz w:val="22"/>
          <w:szCs w:val="22"/>
        </w:rPr>
      </w:pPr>
      <w:r w:rsidRPr="004D10CD">
        <w:rPr>
          <w:rFonts w:cstheme="minorHAnsi"/>
          <w:color w:val="212121"/>
          <w:sz w:val="22"/>
          <w:szCs w:val="22"/>
        </w:rPr>
        <w:t>September 13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  <w:r w:rsidR="00761FF3">
        <w:rPr>
          <w:rFonts w:cstheme="minorHAnsi"/>
          <w:color w:val="212121"/>
          <w:sz w:val="22"/>
          <w:szCs w:val="22"/>
        </w:rPr>
        <w:t xml:space="preserve"> </w:t>
      </w:r>
    </w:p>
    <w:p w14:paraId="1DC7B4BD" w14:textId="1A0367CB" w:rsidR="00C940E3" w:rsidRDefault="00082794" w:rsidP="00761FF3">
      <w:pPr>
        <w:numPr>
          <w:ilvl w:val="3"/>
          <w:numId w:val="36"/>
        </w:numPr>
        <w:shd w:val="clear" w:color="auto" w:fill="FFFFFF"/>
        <w:ind w:left="2250" w:right="-450"/>
        <w:rPr>
          <w:rFonts w:cstheme="minorHAnsi"/>
          <w:color w:val="212121"/>
          <w:sz w:val="22"/>
          <w:szCs w:val="22"/>
        </w:rPr>
      </w:pPr>
      <w:hyperlink r:id="rId15" w:tgtFrame="_blank" w:history="1">
        <w:r w:rsidR="00C940E3" w:rsidRPr="004D10CD">
          <w:rPr>
            <w:rStyle w:val="Emphasis"/>
            <w:rFonts w:cstheme="minorHAnsi"/>
            <w:color w:val="0000FF"/>
            <w:sz w:val="22"/>
            <w:szCs w:val="22"/>
            <w:u w:val="single"/>
          </w:rPr>
          <w:t>​Online Teaching &amp; Design</w:t>
        </w:r>
      </w:hyperlink>
      <w:r w:rsidR="00C940E3" w:rsidRPr="004D10CD">
        <w:rPr>
          <w:rFonts w:cstheme="minorHAnsi"/>
          <w:color w:val="212121"/>
          <w:sz w:val="22"/>
          <w:szCs w:val="22"/>
        </w:rPr>
        <w:t> (21FA-OTD-1, beg</w:t>
      </w:r>
      <w:r w:rsidR="00741163">
        <w:rPr>
          <w:rFonts w:cstheme="minorHAnsi"/>
          <w:color w:val="212121"/>
          <w:sz w:val="22"/>
          <w:szCs w:val="22"/>
        </w:rPr>
        <w:t>an</w:t>
      </w:r>
      <w:r w:rsidR="00C940E3" w:rsidRPr="004D10CD">
        <w:rPr>
          <w:rFonts w:cstheme="minorHAnsi"/>
          <w:color w:val="212121"/>
          <w:sz w:val="22"/>
          <w:szCs w:val="22"/>
        </w:rPr>
        <w:t xml:space="preserve"> September 13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  <w:r w:rsidR="00761FF3">
        <w:rPr>
          <w:rFonts w:cstheme="minorHAnsi"/>
          <w:color w:val="212121"/>
          <w:sz w:val="22"/>
          <w:szCs w:val="22"/>
        </w:rPr>
        <w:t xml:space="preserve"> </w:t>
      </w:r>
    </w:p>
    <w:p w14:paraId="116D6D83" w14:textId="3E2DEFCF" w:rsidR="00C940E3" w:rsidRDefault="00C940E3" w:rsidP="00761FF3">
      <w:pPr>
        <w:numPr>
          <w:ilvl w:val="3"/>
          <w:numId w:val="36"/>
        </w:numPr>
        <w:shd w:val="clear" w:color="auto" w:fill="FFFFFF"/>
        <w:ind w:left="2250" w:right="-450"/>
        <w:rPr>
          <w:rFonts w:cstheme="minorHAnsi"/>
          <w:color w:val="212121"/>
          <w:sz w:val="22"/>
          <w:szCs w:val="22"/>
        </w:rPr>
      </w:pPr>
      <w:r w:rsidRPr="004D10CD">
        <w:rPr>
          <w:rStyle w:val="Emphasis"/>
          <w:rFonts w:cstheme="minorHAnsi"/>
          <w:color w:val="0000FF"/>
          <w:sz w:val="22"/>
          <w:szCs w:val="22"/>
          <w:u w:val="single"/>
        </w:rPr>
        <w:t>​Assessment in Digital Learning</w:t>
      </w:r>
      <w:r w:rsidRPr="004D10CD">
        <w:rPr>
          <w:rFonts w:cstheme="minorHAnsi"/>
          <w:color w:val="212121"/>
          <w:sz w:val="22"/>
          <w:szCs w:val="22"/>
        </w:rPr>
        <w:t> (21FA-ADL-1), beg</w:t>
      </w:r>
      <w:r w:rsidR="00741163">
        <w:rPr>
          <w:rFonts w:cstheme="minorHAnsi"/>
          <w:color w:val="212121"/>
          <w:sz w:val="22"/>
          <w:szCs w:val="22"/>
        </w:rPr>
        <w:t>an</w:t>
      </w:r>
      <w:r w:rsidRPr="004D10CD">
        <w:rPr>
          <w:rFonts w:cstheme="minorHAnsi"/>
          <w:color w:val="212121"/>
          <w:sz w:val="22"/>
          <w:szCs w:val="22"/>
        </w:rPr>
        <w:t xml:space="preserve"> September 20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  <w:r w:rsidR="00761FF3">
        <w:rPr>
          <w:rFonts w:cstheme="minorHAnsi"/>
          <w:color w:val="212121"/>
          <w:sz w:val="22"/>
          <w:szCs w:val="22"/>
        </w:rPr>
        <w:t xml:space="preserve"> </w:t>
      </w:r>
    </w:p>
    <w:p w14:paraId="2E0EEC92" w14:textId="51636A46" w:rsidR="00C940E3" w:rsidRPr="004D10CD" w:rsidRDefault="00082794" w:rsidP="00C940E3">
      <w:pPr>
        <w:numPr>
          <w:ilvl w:val="3"/>
          <w:numId w:val="36"/>
        </w:numPr>
        <w:shd w:val="clear" w:color="auto" w:fill="FFFFFF"/>
        <w:ind w:left="2250"/>
        <w:rPr>
          <w:rFonts w:cstheme="minorHAnsi"/>
          <w:color w:val="212121"/>
          <w:sz w:val="22"/>
          <w:szCs w:val="22"/>
        </w:rPr>
      </w:pPr>
      <w:hyperlink r:id="rId16" w:tgtFrame="_blank" w:history="1">
        <w:r w:rsidR="00C940E3" w:rsidRPr="004D10CD">
          <w:rPr>
            <w:rStyle w:val="Emphasis"/>
            <w:rFonts w:cstheme="minorHAnsi"/>
            <w:color w:val="0000FF"/>
            <w:sz w:val="22"/>
            <w:szCs w:val="22"/>
            <w:u w:val="single"/>
          </w:rPr>
          <w:t>​Introduction to Course Design</w:t>
        </w:r>
      </w:hyperlink>
      <w:r w:rsidR="00C940E3" w:rsidRPr="004D10CD">
        <w:rPr>
          <w:rFonts w:cstheme="minorHAnsi"/>
          <w:color w:val="212121"/>
          <w:sz w:val="22"/>
          <w:szCs w:val="22"/>
        </w:rPr>
        <w:t> (21FA-ICD-1), beg</w:t>
      </w:r>
      <w:r w:rsidR="00741163">
        <w:rPr>
          <w:rFonts w:cstheme="minorHAnsi"/>
          <w:color w:val="212121"/>
          <w:sz w:val="22"/>
          <w:szCs w:val="22"/>
        </w:rPr>
        <w:t xml:space="preserve">ins </w:t>
      </w:r>
      <w:r w:rsidR="00C940E3" w:rsidRPr="004D10CD">
        <w:rPr>
          <w:rFonts w:cstheme="minorHAnsi"/>
          <w:color w:val="212121"/>
          <w:sz w:val="22"/>
          <w:szCs w:val="22"/>
        </w:rPr>
        <w:t>September 27</w:t>
      </w:r>
      <w:r w:rsidR="00761FF3" w:rsidRPr="00761FF3">
        <w:rPr>
          <w:rFonts w:cstheme="minorHAnsi"/>
          <w:color w:val="212121"/>
          <w:sz w:val="22"/>
          <w:szCs w:val="22"/>
          <w:vertAlign w:val="superscript"/>
        </w:rPr>
        <w:t>th</w:t>
      </w:r>
      <w:r w:rsidR="00761FF3">
        <w:rPr>
          <w:rFonts w:cstheme="minorHAnsi"/>
          <w:color w:val="212121"/>
          <w:sz w:val="22"/>
          <w:szCs w:val="22"/>
        </w:rPr>
        <w:t xml:space="preserve"> </w:t>
      </w:r>
    </w:p>
    <w:p w14:paraId="50AA8D53" w14:textId="3FBB3773" w:rsidR="003A11D2" w:rsidRDefault="00082794" w:rsidP="003A11D2">
      <w:pPr>
        <w:numPr>
          <w:ilvl w:val="0"/>
          <w:numId w:val="28"/>
        </w:numPr>
        <w:rPr>
          <w:rFonts w:cstheme="minorHAnsi"/>
          <w:color w:val="000000"/>
          <w:sz w:val="22"/>
          <w:szCs w:val="22"/>
        </w:rPr>
      </w:pPr>
      <w:hyperlink r:id="rId17" w:tgtFrame="_blank" w:history="1">
        <w:r w:rsidR="003A11D2" w:rsidRPr="003A11D2">
          <w:rPr>
            <w:rStyle w:val="Hyperlink"/>
            <w:rFonts w:cstheme="minorHAnsi"/>
            <w:sz w:val="22"/>
            <w:szCs w:val="22"/>
          </w:rPr>
          <w:t>Strengthening Student Success: Leading with Clarity, Determination and Purpose Virtual Conference</w:t>
        </w:r>
      </w:hyperlink>
      <w:r w:rsidR="003A11D2" w:rsidRPr="003A11D2">
        <w:rPr>
          <w:rFonts w:cstheme="minorHAnsi"/>
          <w:color w:val="000000"/>
          <w:sz w:val="22"/>
          <w:szCs w:val="22"/>
        </w:rPr>
        <w:t>, October 13</w:t>
      </w:r>
      <w:r w:rsidR="00761FF3" w:rsidRPr="00761FF3">
        <w:rPr>
          <w:rFonts w:cstheme="minorHAnsi"/>
          <w:color w:val="000000"/>
          <w:sz w:val="22"/>
          <w:szCs w:val="22"/>
          <w:vertAlign w:val="superscript"/>
        </w:rPr>
        <w:t>th</w:t>
      </w:r>
      <w:r w:rsidR="00761FF3">
        <w:rPr>
          <w:rFonts w:cstheme="minorHAnsi"/>
          <w:color w:val="000000"/>
          <w:sz w:val="22"/>
          <w:szCs w:val="22"/>
        </w:rPr>
        <w:t xml:space="preserve"> – </w:t>
      </w:r>
      <w:r w:rsidR="003A11D2" w:rsidRPr="003A11D2">
        <w:rPr>
          <w:rFonts w:cstheme="minorHAnsi"/>
          <w:color w:val="000000"/>
          <w:sz w:val="22"/>
          <w:szCs w:val="22"/>
        </w:rPr>
        <w:t>15</w:t>
      </w:r>
      <w:r w:rsidR="00761FF3" w:rsidRPr="00761FF3">
        <w:rPr>
          <w:rFonts w:cstheme="minorHAnsi"/>
          <w:color w:val="000000"/>
          <w:sz w:val="22"/>
          <w:szCs w:val="22"/>
          <w:vertAlign w:val="superscript"/>
        </w:rPr>
        <w:t>th</w:t>
      </w:r>
      <w:r w:rsidR="00761FF3">
        <w:rPr>
          <w:rFonts w:cstheme="minorHAnsi"/>
          <w:color w:val="000000"/>
          <w:sz w:val="22"/>
          <w:szCs w:val="22"/>
        </w:rPr>
        <w:t xml:space="preserve"> </w:t>
      </w:r>
    </w:p>
    <w:p w14:paraId="6B696919" w14:textId="51DC2381" w:rsidR="003A11D2" w:rsidRPr="003A11D2" w:rsidRDefault="003A11D2" w:rsidP="003A11D2">
      <w:pPr>
        <w:numPr>
          <w:ilvl w:val="1"/>
          <w:numId w:val="28"/>
        </w:num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Submit a </w:t>
      </w:r>
      <w:hyperlink r:id="rId18" w:tgtFrame="_blank" w:history="1">
        <w:r w:rsidRPr="003A11D2">
          <w:rPr>
            <w:rStyle w:val="Hyperlink"/>
            <w:rFonts w:cstheme="minorHAnsi"/>
            <w:sz w:val="22"/>
            <w:szCs w:val="22"/>
          </w:rPr>
          <w:t>Funded Activity Request Form</w:t>
        </w:r>
      </w:hyperlink>
      <w:r w:rsidRPr="003A11D2">
        <w:rPr>
          <w:rFonts w:cstheme="minorHAnsi"/>
          <w:color w:val="000000"/>
          <w:sz w:val="22"/>
          <w:szCs w:val="22"/>
        </w:rPr>
        <w:t> </w:t>
      </w:r>
      <w:r>
        <w:rPr>
          <w:rFonts w:cstheme="minorHAnsi"/>
          <w:color w:val="000000"/>
          <w:sz w:val="22"/>
          <w:szCs w:val="22"/>
        </w:rPr>
        <w:t>for funding</w:t>
      </w:r>
      <w:r w:rsidR="00761FF3">
        <w:rPr>
          <w:rFonts w:cstheme="minorHAnsi"/>
          <w:color w:val="000000"/>
          <w:sz w:val="22"/>
          <w:szCs w:val="22"/>
        </w:rPr>
        <w:t>.</w:t>
      </w:r>
    </w:p>
    <w:p w14:paraId="45F1D526" w14:textId="0C2711A2" w:rsidR="003A11D2" w:rsidRPr="003A11D2" w:rsidRDefault="00761FF3" w:rsidP="003A11D2">
      <w:pPr>
        <w:numPr>
          <w:ilvl w:val="1"/>
          <w:numId w:val="28"/>
        </w:num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</w:t>
      </w:r>
      <w:r w:rsidR="003A11D2" w:rsidRPr="003A11D2">
        <w:rPr>
          <w:rFonts w:cstheme="minorHAnsi"/>
          <w:color w:val="000000"/>
          <w:sz w:val="22"/>
          <w:szCs w:val="22"/>
        </w:rPr>
        <w:t xml:space="preserve">etailed steps on the funding process can be </w:t>
      </w:r>
      <w:r>
        <w:rPr>
          <w:rFonts w:cstheme="minorHAnsi"/>
          <w:color w:val="000000"/>
          <w:sz w:val="22"/>
          <w:szCs w:val="22"/>
        </w:rPr>
        <w:t>accessed</w:t>
      </w:r>
      <w:r w:rsidR="003A11D2" w:rsidRPr="003A11D2">
        <w:rPr>
          <w:rFonts w:cstheme="minorHAnsi"/>
          <w:color w:val="000000"/>
          <w:sz w:val="22"/>
          <w:szCs w:val="22"/>
        </w:rPr>
        <w:t> on the </w:t>
      </w:r>
      <w:hyperlink r:id="rId19" w:tgtFrame="_blank" w:history="1">
        <w:r w:rsidR="003A11D2" w:rsidRPr="003A11D2">
          <w:rPr>
            <w:rStyle w:val="Hyperlink"/>
            <w:rFonts w:cstheme="minorHAnsi"/>
            <w:sz w:val="22"/>
            <w:szCs w:val="22"/>
          </w:rPr>
          <w:t>PD webpage</w:t>
        </w:r>
      </w:hyperlink>
      <w:r w:rsidR="003A11D2" w:rsidRPr="003A11D2">
        <w:rPr>
          <w:rFonts w:cstheme="minorHAnsi"/>
          <w:color w:val="000000"/>
          <w:sz w:val="22"/>
          <w:szCs w:val="22"/>
        </w:rPr>
        <w:t>.</w:t>
      </w:r>
    </w:p>
    <w:p w14:paraId="26867338" w14:textId="31C2B0CB" w:rsidR="003A11D2" w:rsidRPr="00C940E3" w:rsidRDefault="003A11D2" w:rsidP="00C940E3">
      <w:pPr>
        <w:pStyle w:val="ListParagraph"/>
        <w:numPr>
          <w:ilvl w:val="0"/>
          <w:numId w:val="28"/>
        </w:numPr>
        <w:shd w:val="clear" w:color="auto" w:fill="FFFFFF"/>
        <w:rPr>
          <w:rFonts w:cstheme="minorHAnsi"/>
          <w:color w:val="212121"/>
          <w:sz w:val="22"/>
          <w:szCs w:val="22"/>
        </w:rPr>
      </w:pPr>
      <w:r w:rsidRPr="00C940E3">
        <w:rPr>
          <w:rFonts w:cstheme="minorHAnsi"/>
          <w:color w:val="212121"/>
          <w:sz w:val="22"/>
          <w:szCs w:val="22"/>
        </w:rPr>
        <w:t>​</w:t>
      </w:r>
      <w:r w:rsidR="00C940E3">
        <w:rPr>
          <w:rFonts w:cstheme="minorHAnsi"/>
          <w:color w:val="212121"/>
          <w:sz w:val="22"/>
          <w:szCs w:val="22"/>
        </w:rPr>
        <w:t>F</w:t>
      </w:r>
      <w:r w:rsidR="00C940E3" w:rsidRPr="00C940E3">
        <w:rPr>
          <w:rFonts w:cstheme="minorHAnsi"/>
          <w:color w:val="212121"/>
          <w:sz w:val="22"/>
          <w:szCs w:val="22"/>
        </w:rPr>
        <w:t>ree webinar recording</w:t>
      </w:r>
      <w:r w:rsidR="00C940E3">
        <w:rPr>
          <w:rFonts w:cstheme="minorHAnsi"/>
          <w:color w:val="212121"/>
          <w:sz w:val="22"/>
          <w:szCs w:val="22"/>
        </w:rPr>
        <w:t>:</w:t>
      </w:r>
      <w:r w:rsidR="00C940E3" w:rsidRPr="00C940E3">
        <w:rPr>
          <w:rFonts w:cstheme="minorHAnsi"/>
          <w:color w:val="212121"/>
          <w:sz w:val="22"/>
          <w:szCs w:val="22"/>
        </w:rPr>
        <w:t xml:space="preserve"> </w:t>
      </w:r>
      <w:hyperlink r:id="rId20" w:tgtFrame="_blank" w:history="1">
        <w:r w:rsidRPr="00C940E3">
          <w:rPr>
            <w:rStyle w:val="Hyperlink"/>
            <w:rFonts w:cstheme="minorHAnsi"/>
            <w:sz w:val="22"/>
            <w:szCs w:val="22"/>
          </w:rPr>
          <w:t>Sounding the alarm: Addressing the Declining Representation of Black Students in California Community Colleges </w:t>
        </w:r>
      </w:hyperlink>
    </w:p>
    <w:p w14:paraId="39EBEA6E" w14:textId="77777777" w:rsidR="003A11D2" w:rsidRPr="003A11D2" w:rsidRDefault="003A11D2" w:rsidP="003A11D2">
      <w:pPr>
        <w:pStyle w:val="Heading2"/>
        <w:spacing w:before="0"/>
        <w:rPr>
          <w:rFonts w:asciiTheme="minorHAnsi" w:hAnsiTheme="minorHAnsi" w:cstheme="minorHAnsi"/>
          <w:sz w:val="8"/>
          <w:szCs w:val="8"/>
        </w:rPr>
      </w:pPr>
    </w:p>
    <w:p w14:paraId="046EB932" w14:textId="0B4FF419" w:rsidR="00FC4BD8" w:rsidRPr="00EE0F9E" w:rsidRDefault="00FC4BD8" w:rsidP="00FC4BD8">
      <w:pPr>
        <w:pStyle w:val="Heading2"/>
      </w:pPr>
      <w:r>
        <w:t>P</w:t>
      </w:r>
      <w:r w:rsidRPr="0019196B">
        <w:t xml:space="preserve">D </w:t>
      </w:r>
      <w:r>
        <w:t>B</w:t>
      </w:r>
      <w:r w:rsidRPr="0019196B">
        <w:t>ooks</w:t>
      </w:r>
      <w:r>
        <w:t xml:space="preserve"> </w:t>
      </w:r>
      <w:r w:rsidR="003A11D2">
        <w:t xml:space="preserve">Still </w:t>
      </w:r>
      <w:r>
        <w:t>A</w:t>
      </w:r>
      <w:r w:rsidRPr="0019196B">
        <w:t>vailab</w:t>
      </w:r>
      <w:r>
        <w:t>l</w:t>
      </w:r>
      <w:r w:rsidR="003A11D2">
        <w:t>e!</w:t>
      </w:r>
    </w:p>
    <w:p w14:paraId="32380878" w14:textId="77777777" w:rsidR="001F7C2A" w:rsidRDefault="00EE0F9E" w:rsidP="00761FF3">
      <w:pPr>
        <w:pStyle w:val="Heading3"/>
      </w:pPr>
      <w:r w:rsidRPr="00F515AB">
        <w:t>eBook</w:t>
      </w:r>
      <w:r w:rsidR="003A11D2">
        <w:t>s</w:t>
      </w:r>
    </w:p>
    <w:p w14:paraId="1860EAD5" w14:textId="1FA72033" w:rsidR="00C940E3" w:rsidRPr="00761FF3" w:rsidRDefault="00082794" w:rsidP="00761FF3">
      <w:pPr>
        <w:pStyle w:val="Heading3"/>
      </w:pPr>
      <w:hyperlink r:id="rId21" w:history="1">
        <w:r w:rsidR="00C940E3" w:rsidRPr="00C940E3">
          <w:rPr>
            <w:rStyle w:val="Hyperlink"/>
            <w:rFonts w:cstheme="minorHAnsi"/>
            <w:b/>
            <w:bCs/>
            <w:i/>
            <w:iCs/>
            <w:sz w:val="22"/>
            <w:szCs w:val="22"/>
          </w:rPr>
          <w:t>Access in the SAC Library catalog</w:t>
        </w:r>
      </w:hyperlink>
      <w:r w:rsidR="00761FF3">
        <w:rPr>
          <w:rFonts w:cstheme="minorHAnsi"/>
          <w:i/>
          <w:iCs/>
          <w:color w:val="000000"/>
          <w:sz w:val="22"/>
          <w:szCs w:val="22"/>
        </w:rPr>
        <w:t xml:space="preserve">.  </w:t>
      </w:r>
      <w:r w:rsidR="00C940E3" w:rsidRPr="00C940E3">
        <w:rPr>
          <w:rFonts w:cstheme="minorHAnsi"/>
          <w:i/>
          <w:iCs/>
          <w:color w:val="000000"/>
          <w:sz w:val="22"/>
          <w:szCs w:val="22"/>
        </w:rPr>
        <w:t>(Sign</w:t>
      </w:r>
      <w:r w:rsidR="001F7C2A">
        <w:rPr>
          <w:rFonts w:cstheme="minorHAnsi"/>
          <w:i/>
          <w:iCs/>
          <w:color w:val="000000"/>
          <w:sz w:val="22"/>
          <w:szCs w:val="22"/>
        </w:rPr>
        <w:t xml:space="preserve"> </w:t>
      </w:r>
      <w:r w:rsidR="00C940E3" w:rsidRPr="00C940E3">
        <w:rPr>
          <w:rFonts w:cstheme="minorHAnsi"/>
          <w:i/>
          <w:iCs/>
          <w:color w:val="000000"/>
          <w:sz w:val="22"/>
          <w:szCs w:val="22"/>
        </w:rPr>
        <w:t xml:space="preserve">in </w:t>
      </w:r>
      <w:r w:rsidR="00C940E3">
        <w:rPr>
          <w:rFonts w:cstheme="minorHAnsi"/>
          <w:i/>
          <w:iCs/>
          <w:color w:val="000000"/>
          <w:sz w:val="22"/>
          <w:szCs w:val="22"/>
        </w:rPr>
        <w:t>using</w:t>
      </w:r>
      <w:r w:rsidR="00C940E3" w:rsidRPr="00C940E3">
        <w:rPr>
          <w:rFonts w:cstheme="minorHAnsi"/>
          <w:i/>
          <w:iCs/>
          <w:color w:val="000000"/>
          <w:sz w:val="22"/>
          <w:szCs w:val="22"/>
        </w:rPr>
        <w:t xml:space="preserve"> your RSCCD User information.</w:t>
      </w:r>
      <w:r w:rsidR="00C940E3">
        <w:rPr>
          <w:rFonts w:cstheme="minorHAnsi"/>
          <w:i/>
          <w:iCs/>
          <w:color w:val="000000"/>
          <w:sz w:val="22"/>
          <w:szCs w:val="22"/>
        </w:rPr>
        <w:t>)</w:t>
      </w:r>
    </w:p>
    <w:p w14:paraId="68D6177A" w14:textId="5077C981" w:rsidR="00F515AB" w:rsidRPr="00F515AB" w:rsidRDefault="00F515AB" w:rsidP="00C940E3">
      <w:pPr>
        <w:pStyle w:val="ListParagraph"/>
        <w:numPr>
          <w:ilvl w:val="0"/>
          <w:numId w:val="35"/>
        </w:numPr>
        <w:ind w:right="346"/>
        <w:rPr>
          <w:rFonts w:cstheme="minorHAnsi"/>
          <w:color w:val="000000"/>
          <w:sz w:val="22"/>
          <w:szCs w:val="22"/>
        </w:rPr>
      </w:pPr>
      <w:r w:rsidRPr="00F515AB">
        <w:rPr>
          <w:rFonts w:eastAsia="Times New Roman" w:cstheme="minorHAnsi"/>
          <w:b/>
          <w:bCs/>
          <w:i/>
          <w:iCs/>
          <w:sz w:val="22"/>
          <w:szCs w:val="22"/>
        </w:rPr>
        <w:t>Against Common Sense: Teaching and Learning Toward Social Justice</w:t>
      </w:r>
      <w:r w:rsidRPr="00F515AB">
        <w:rPr>
          <w:rFonts w:eastAsia="Times New Roman" w:cstheme="minorHAnsi"/>
          <w:b/>
          <w:bCs/>
          <w:sz w:val="22"/>
          <w:szCs w:val="22"/>
        </w:rPr>
        <w:t xml:space="preserve"> </w:t>
      </w:r>
      <w:r w:rsidRPr="00F515AB">
        <w:rPr>
          <w:rFonts w:eastAsia="Times New Roman" w:cstheme="minorHAnsi"/>
          <w:sz w:val="22"/>
          <w:szCs w:val="22"/>
        </w:rPr>
        <w:t xml:space="preserve">by Kevin K.  </w:t>
      </w:r>
      <w:proofErr w:type="spellStart"/>
      <w:r w:rsidRPr="00F515AB">
        <w:rPr>
          <w:rFonts w:eastAsia="Times New Roman" w:cstheme="minorHAnsi"/>
          <w:sz w:val="22"/>
          <w:szCs w:val="22"/>
        </w:rPr>
        <w:t>Ku</w:t>
      </w:r>
      <w:r w:rsidRPr="00F515AB">
        <w:rPr>
          <w:rFonts w:eastAsia="Times New Roman" w:cstheme="minorHAnsi"/>
          <w:color w:val="000000" w:themeColor="text1"/>
          <w:sz w:val="22"/>
          <w:szCs w:val="22"/>
        </w:rPr>
        <w:t>mashiro</w:t>
      </w:r>
      <w:proofErr w:type="spellEnd"/>
      <w:r w:rsidRPr="00F515AB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</w:p>
    <w:p w14:paraId="50AF9E10" w14:textId="41E87D98" w:rsidR="00167331" w:rsidRPr="00F515AB" w:rsidRDefault="00167331" w:rsidP="00C940E3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167331">
        <w:rPr>
          <w:rFonts w:cstheme="minorHAnsi"/>
          <w:b/>
          <w:bCs/>
          <w:i/>
          <w:iCs/>
          <w:sz w:val="22"/>
          <w:szCs w:val="22"/>
        </w:rPr>
        <w:t>Degrees That Matter</w:t>
      </w:r>
      <w:r w:rsidRPr="00F515AB">
        <w:rPr>
          <w:rFonts w:cstheme="minorHAnsi"/>
          <w:i/>
          <w:iCs/>
          <w:sz w:val="22"/>
          <w:szCs w:val="22"/>
        </w:rPr>
        <w:t xml:space="preserve"> </w:t>
      </w:r>
      <w:r w:rsidRPr="00F515AB">
        <w:rPr>
          <w:rFonts w:cstheme="minorHAnsi"/>
          <w:sz w:val="22"/>
          <w:szCs w:val="22"/>
        </w:rPr>
        <w:t>by Natasha A. Jankowski &amp; David W. Marshall</w:t>
      </w:r>
    </w:p>
    <w:p w14:paraId="4E2AA7E9" w14:textId="3791A0E4" w:rsidR="00F515AB" w:rsidRPr="00F515AB" w:rsidRDefault="00F515AB" w:rsidP="00C940E3">
      <w:pPr>
        <w:pStyle w:val="ListParagraph"/>
        <w:numPr>
          <w:ilvl w:val="0"/>
          <w:numId w:val="35"/>
        </w:numPr>
        <w:ind w:right="346"/>
        <w:rPr>
          <w:rFonts w:cstheme="minorHAnsi"/>
          <w:color w:val="000000"/>
          <w:sz w:val="22"/>
          <w:szCs w:val="22"/>
        </w:rPr>
      </w:pPr>
      <w:r w:rsidRPr="00F515AB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Dispatches </w:t>
      </w:r>
      <w:r>
        <w:rPr>
          <w:rFonts w:cstheme="minorHAnsi"/>
          <w:b/>
          <w:bCs/>
          <w:i/>
          <w:iCs/>
          <w:color w:val="000000"/>
          <w:sz w:val="22"/>
          <w:szCs w:val="22"/>
        </w:rPr>
        <w:t>f</w:t>
      </w:r>
      <w:r w:rsidRPr="00F515AB">
        <w:rPr>
          <w:rFonts w:cstheme="minorHAnsi"/>
          <w:b/>
          <w:bCs/>
          <w:i/>
          <w:iCs/>
          <w:color w:val="000000"/>
          <w:sz w:val="22"/>
          <w:szCs w:val="22"/>
        </w:rPr>
        <w:t>rom the Race War</w:t>
      </w:r>
      <w:r>
        <w:rPr>
          <w:rFonts w:cstheme="minorHAnsi"/>
          <w:color w:val="000000"/>
          <w:sz w:val="22"/>
          <w:szCs w:val="22"/>
        </w:rPr>
        <w:t xml:space="preserve"> by Tim Wise</w:t>
      </w:r>
    </w:p>
    <w:p w14:paraId="42E856D0" w14:textId="75EC9F93" w:rsidR="00F515AB" w:rsidRPr="00F515AB" w:rsidRDefault="00F515AB" w:rsidP="00C940E3">
      <w:pPr>
        <w:pStyle w:val="ListParagraph"/>
        <w:numPr>
          <w:ilvl w:val="0"/>
          <w:numId w:val="35"/>
        </w:numPr>
        <w:ind w:right="346"/>
        <w:rPr>
          <w:rFonts w:cstheme="minorHAnsi"/>
          <w:color w:val="000000"/>
          <w:sz w:val="22"/>
          <w:szCs w:val="22"/>
        </w:rPr>
      </w:pPr>
      <w:r w:rsidRPr="00F515AB">
        <w:rPr>
          <w:rFonts w:eastAsia="Times New Roman" w:cstheme="minorHAnsi"/>
          <w:b/>
          <w:bCs/>
          <w:i/>
          <w:iCs/>
          <w:sz w:val="22"/>
          <w:szCs w:val="22"/>
        </w:rPr>
        <w:t>Engaging Learners Through Zoom</w:t>
      </w:r>
      <w:r>
        <w:rPr>
          <w:rFonts w:eastAsia="Times New Roman" w:cstheme="minorHAnsi"/>
          <w:b/>
          <w:bCs/>
          <w:i/>
          <w:iCs/>
          <w:sz w:val="22"/>
          <w:szCs w:val="22"/>
        </w:rPr>
        <w:t xml:space="preserve">: Strategies for Virtual Teaching Across Disciplines </w:t>
      </w:r>
      <w:r w:rsidRPr="00F515AB">
        <w:rPr>
          <w:rFonts w:eastAsia="Times New Roman" w:cstheme="minorHAnsi"/>
          <w:sz w:val="22"/>
          <w:szCs w:val="22"/>
        </w:rPr>
        <w:t>by Dr. Jonathan Brennan</w:t>
      </w:r>
    </w:p>
    <w:p w14:paraId="26EDE5DC" w14:textId="0F26F53B" w:rsidR="00167331" w:rsidRPr="00F515AB" w:rsidRDefault="00167331" w:rsidP="00C940E3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167331">
        <w:rPr>
          <w:rFonts w:cstheme="minorHAnsi"/>
          <w:b/>
          <w:bCs/>
          <w:i/>
          <w:iCs/>
          <w:sz w:val="22"/>
          <w:szCs w:val="22"/>
        </w:rPr>
        <w:t>From Equity Talk to Equity Walk</w:t>
      </w:r>
      <w:r w:rsidRPr="00F515AB">
        <w:rPr>
          <w:rFonts w:cstheme="minorHAnsi"/>
          <w:sz w:val="22"/>
          <w:szCs w:val="22"/>
        </w:rPr>
        <w:t xml:space="preserve"> by Tia Brown McNair, Estela Mara Bensimon, Lindsey Malcolm-</w:t>
      </w:r>
      <w:proofErr w:type="spellStart"/>
      <w:r w:rsidRPr="00F515AB">
        <w:rPr>
          <w:rFonts w:cstheme="minorHAnsi"/>
          <w:sz w:val="22"/>
          <w:szCs w:val="22"/>
        </w:rPr>
        <w:t>Piqueux</w:t>
      </w:r>
      <w:proofErr w:type="spellEnd"/>
    </w:p>
    <w:p w14:paraId="50A8775D" w14:textId="649A9712" w:rsidR="00F515AB" w:rsidRPr="00F515AB" w:rsidRDefault="00F515AB" w:rsidP="00C940E3">
      <w:pPr>
        <w:pStyle w:val="ListParagraph"/>
        <w:numPr>
          <w:ilvl w:val="0"/>
          <w:numId w:val="35"/>
        </w:numPr>
        <w:ind w:right="346"/>
        <w:rPr>
          <w:rFonts w:cstheme="minorHAnsi"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i/>
          <w:iCs/>
          <w:sz w:val="22"/>
          <w:szCs w:val="22"/>
        </w:rPr>
        <w:t xml:space="preserve">Under the </w:t>
      </w:r>
      <w:r w:rsidR="004F495E">
        <w:rPr>
          <w:rFonts w:eastAsia="Times New Roman" w:cstheme="minorHAnsi"/>
          <w:b/>
          <w:bCs/>
          <w:i/>
          <w:iCs/>
          <w:sz w:val="22"/>
          <w:szCs w:val="22"/>
        </w:rPr>
        <w:t>Af</w:t>
      </w:r>
      <w:r>
        <w:rPr>
          <w:rFonts w:eastAsia="Times New Roman" w:cstheme="minorHAnsi"/>
          <w:b/>
          <w:bCs/>
          <w:i/>
          <w:iCs/>
          <w:sz w:val="22"/>
          <w:szCs w:val="22"/>
        </w:rPr>
        <w:t xml:space="preserve">fluence: Shaming the Poor, Raising the Rich, and Sacrificing the Future of America </w:t>
      </w:r>
      <w:r w:rsidRPr="00F515AB">
        <w:rPr>
          <w:rFonts w:eastAsia="Times New Roman" w:cstheme="minorHAnsi"/>
          <w:sz w:val="22"/>
          <w:szCs w:val="22"/>
        </w:rPr>
        <w:t>by Tim Wise</w:t>
      </w:r>
    </w:p>
    <w:p w14:paraId="58B623B2" w14:textId="698B14D9" w:rsidR="00C940E3" w:rsidRDefault="00C820D9" w:rsidP="00761FF3">
      <w:pPr>
        <w:pStyle w:val="Heading3"/>
      </w:pPr>
      <w:r>
        <w:t xml:space="preserve">eBooks </w:t>
      </w:r>
      <w:r w:rsidR="00C940E3">
        <w:t>FAQs</w:t>
      </w:r>
    </w:p>
    <w:p w14:paraId="5E8459F9" w14:textId="77777777" w:rsidR="00C940E3" w:rsidRPr="00C940E3" w:rsidRDefault="00C940E3" w:rsidP="00C940E3">
      <w:pPr>
        <w:pStyle w:val="ListParagraph"/>
        <w:numPr>
          <w:ilvl w:val="0"/>
          <w:numId w:val="37"/>
        </w:numPr>
        <w:ind w:right="346"/>
        <w:rPr>
          <w:rFonts w:eastAsia="Times New Roman" w:cstheme="minorHAnsi"/>
          <w:color w:val="0070C0"/>
          <w:sz w:val="22"/>
          <w:szCs w:val="22"/>
        </w:rPr>
      </w:pPr>
      <w:hyperlink r:id="rId22" w:tgtFrame="_blank" w:history="1">
        <w:r w:rsidRPr="00C940E3">
          <w:rPr>
            <w:rStyle w:val="Hyperlink"/>
            <w:rFonts w:cstheme="minorHAnsi"/>
            <w:color w:val="0070C0"/>
            <w:sz w:val="22"/>
            <w:szCs w:val="22"/>
          </w:rPr>
          <w:t>How can I download and read eBooks on my mobile device?</w:t>
        </w:r>
      </w:hyperlink>
    </w:p>
    <w:p w14:paraId="167C9E65" w14:textId="77777777" w:rsidR="00C940E3" w:rsidRPr="00C940E3" w:rsidRDefault="00082794" w:rsidP="00C940E3">
      <w:pPr>
        <w:pStyle w:val="ListParagraph"/>
        <w:numPr>
          <w:ilvl w:val="0"/>
          <w:numId w:val="37"/>
        </w:numPr>
        <w:ind w:right="346"/>
        <w:rPr>
          <w:rFonts w:eastAsia="Times New Roman" w:cstheme="minorHAnsi"/>
          <w:color w:val="0070C0"/>
          <w:sz w:val="22"/>
          <w:szCs w:val="22"/>
        </w:rPr>
      </w:pPr>
      <w:hyperlink r:id="rId23" w:tgtFrame="_blank" w:history="1">
        <w:r w:rsidR="00C940E3" w:rsidRPr="00C940E3">
          <w:rPr>
            <w:rStyle w:val="Hyperlink"/>
            <w:rFonts w:cstheme="minorHAnsi"/>
            <w:color w:val="0070C0"/>
            <w:sz w:val="22"/>
            <w:szCs w:val="22"/>
          </w:rPr>
          <w:t>Which portable devices are compatible with EBSCO eBooks?</w:t>
        </w:r>
      </w:hyperlink>
    </w:p>
    <w:p w14:paraId="770A1435" w14:textId="3ABCF88E" w:rsidR="00C940E3" w:rsidRPr="00C940E3" w:rsidRDefault="00082794" w:rsidP="00C940E3">
      <w:pPr>
        <w:pStyle w:val="ListParagraph"/>
        <w:numPr>
          <w:ilvl w:val="0"/>
          <w:numId w:val="37"/>
        </w:numPr>
        <w:ind w:right="346"/>
        <w:rPr>
          <w:rFonts w:eastAsia="Times New Roman" w:cstheme="minorHAnsi"/>
          <w:color w:val="000000" w:themeColor="text1"/>
          <w:sz w:val="22"/>
          <w:szCs w:val="22"/>
        </w:rPr>
      </w:pPr>
      <w:hyperlink r:id="rId24" w:tgtFrame="_blank" w:history="1">
        <w:r w:rsidR="00C940E3" w:rsidRPr="00C940E3">
          <w:rPr>
            <w:rStyle w:val="Hyperlink"/>
            <w:rFonts w:cstheme="minorHAnsi"/>
            <w:color w:val="0070C0"/>
            <w:sz w:val="22"/>
            <w:szCs w:val="22"/>
          </w:rPr>
          <w:t xml:space="preserve">How can I send saved EBSCO eBook pages in PDF format to my Kindle </w:t>
        </w:r>
        <w:proofErr w:type="spellStart"/>
        <w:r w:rsidR="00C940E3" w:rsidRPr="00C940E3">
          <w:rPr>
            <w:rStyle w:val="Hyperlink"/>
            <w:rFonts w:cstheme="minorHAnsi"/>
            <w:color w:val="0070C0"/>
            <w:sz w:val="22"/>
            <w:szCs w:val="22"/>
          </w:rPr>
          <w:t>eReader</w:t>
        </w:r>
        <w:proofErr w:type="spellEnd"/>
        <w:r w:rsidR="00C940E3" w:rsidRPr="00C940E3">
          <w:rPr>
            <w:rStyle w:val="Hyperlink"/>
            <w:rFonts w:cstheme="minorHAnsi"/>
            <w:color w:val="0070C0"/>
            <w:sz w:val="22"/>
            <w:szCs w:val="22"/>
          </w:rPr>
          <w:t xml:space="preserve"> device?</w:t>
        </w:r>
      </w:hyperlink>
    </w:p>
    <w:p w14:paraId="623C79AF" w14:textId="77777777" w:rsidR="001F7C2A" w:rsidRDefault="003A11D2" w:rsidP="00761FF3">
      <w:pPr>
        <w:pStyle w:val="Heading3"/>
      </w:pPr>
      <w:r>
        <w:t>H</w:t>
      </w:r>
      <w:r w:rsidR="00167331">
        <w:t>ard</w:t>
      </w:r>
      <w:r w:rsidR="00BE3F32" w:rsidRPr="00F515AB">
        <w:t>copies</w:t>
      </w:r>
    </w:p>
    <w:p w14:paraId="0AF57E45" w14:textId="45151394" w:rsidR="00BE3F32" w:rsidRPr="00761FF3" w:rsidRDefault="0064659C" w:rsidP="00761FF3">
      <w:pPr>
        <w:pStyle w:val="Heading3"/>
        <w:rPr>
          <w:rStyle w:val="Hyperlink"/>
          <w:color w:val="1F3763" w:themeColor="accent1" w:themeShade="7F"/>
          <w:u w:val="none"/>
        </w:rPr>
      </w:pPr>
      <w:r w:rsidRPr="003A11D2">
        <w:rPr>
          <w:rFonts w:cstheme="minorHAnsi"/>
          <w:i/>
          <w:iCs/>
          <w:sz w:val="22"/>
          <w:szCs w:val="22"/>
        </w:rPr>
        <w:t xml:space="preserve">Email </w:t>
      </w:r>
      <w:hyperlink r:id="rId25" w:history="1">
        <w:r w:rsidRPr="003A11D2">
          <w:rPr>
            <w:rStyle w:val="Hyperlink"/>
            <w:rFonts w:cstheme="minorHAnsi"/>
            <w:i/>
            <w:iCs/>
            <w:sz w:val="22"/>
            <w:szCs w:val="22"/>
          </w:rPr>
          <w:t>professionaldevelopment@sac.edu</w:t>
        </w:r>
      </w:hyperlink>
      <w:r w:rsidRPr="003A11D2">
        <w:rPr>
          <w:rFonts w:cstheme="minorHAnsi"/>
          <w:i/>
          <w:iCs/>
          <w:sz w:val="22"/>
          <w:szCs w:val="22"/>
        </w:rPr>
        <w:t xml:space="preserve"> to reserve </w:t>
      </w:r>
      <w:r w:rsidR="003A11D2" w:rsidRPr="003A11D2">
        <w:rPr>
          <w:rFonts w:cstheme="minorHAnsi"/>
          <w:i/>
          <w:iCs/>
          <w:sz w:val="22"/>
          <w:szCs w:val="22"/>
        </w:rPr>
        <w:t>a</w:t>
      </w:r>
      <w:r w:rsidRPr="003A11D2">
        <w:rPr>
          <w:rFonts w:cstheme="minorHAnsi"/>
          <w:i/>
          <w:iCs/>
          <w:sz w:val="22"/>
          <w:szCs w:val="22"/>
        </w:rPr>
        <w:t xml:space="preserve"> copy</w:t>
      </w:r>
      <w:r w:rsidR="001F7C2A">
        <w:rPr>
          <w:rFonts w:cstheme="minorHAnsi"/>
          <w:i/>
          <w:iCs/>
          <w:sz w:val="22"/>
          <w:szCs w:val="22"/>
        </w:rPr>
        <w:t xml:space="preserve">.  </w:t>
      </w:r>
      <w:r w:rsidR="00167331" w:rsidRPr="003A11D2">
        <w:rPr>
          <w:rFonts w:cstheme="minorHAnsi"/>
          <w:b/>
          <w:bCs/>
          <w:i/>
          <w:iCs/>
          <w:sz w:val="22"/>
          <w:szCs w:val="22"/>
        </w:rPr>
        <w:t>(Available copies in parentheses</w:t>
      </w:r>
      <w:r w:rsidR="003A11D2" w:rsidRPr="003A11D2">
        <w:rPr>
          <w:rFonts w:cstheme="minorHAnsi"/>
          <w:b/>
          <w:bCs/>
          <w:i/>
          <w:iCs/>
          <w:sz w:val="22"/>
          <w:szCs w:val="22"/>
        </w:rPr>
        <w:t>.</w:t>
      </w:r>
      <w:r w:rsidR="00167331" w:rsidRPr="003A11D2">
        <w:rPr>
          <w:rFonts w:cstheme="minorHAnsi"/>
          <w:b/>
          <w:bCs/>
          <w:i/>
          <w:iCs/>
          <w:sz w:val="22"/>
          <w:szCs w:val="22"/>
        </w:rPr>
        <w:t>)</w:t>
      </w:r>
    </w:p>
    <w:p w14:paraId="040B82A2" w14:textId="1C902916" w:rsidR="00167331" w:rsidRPr="00167331" w:rsidRDefault="00167331" w:rsidP="00367618">
      <w:pPr>
        <w:pStyle w:val="ListParagraph"/>
        <w:numPr>
          <w:ilvl w:val="0"/>
          <w:numId w:val="14"/>
        </w:numPr>
        <w:ind w:right="346"/>
        <w:rPr>
          <w:rFonts w:cstheme="minorHAnsi"/>
          <w:color w:val="000000"/>
          <w:sz w:val="22"/>
          <w:szCs w:val="22"/>
        </w:rPr>
      </w:pPr>
      <w:r w:rsidRPr="00167331">
        <w:rPr>
          <w:rFonts w:cstheme="minorHAnsi"/>
          <w:i/>
          <w:iCs/>
          <w:sz w:val="22"/>
          <w:szCs w:val="22"/>
        </w:rPr>
        <w:t>Bad Teacher! How Blaming Teachers Distorts the Bigger Picture</w:t>
      </w:r>
      <w:r w:rsidRPr="00167331">
        <w:rPr>
          <w:rFonts w:eastAsia="Times New Roman" w:cstheme="minorHAnsi"/>
          <w:sz w:val="22"/>
          <w:szCs w:val="22"/>
        </w:rPr>
        <w:t xml:space="preserve"> </w:t>
      </w:r>
      <w:r w:rsidRPr="00F515AB">
        <w:rPr>
          <w:rFonts w:eastAsia="Times New Roman" w:cstheme="minorHAnsi"/>
          <w:sz w:val="22"/>
          <w:szCs w:val="22"/>
        </w:rPr>
        <w:t xml:space="preserve">by Kevin K.  </w:t>
      </w:r>
      <w:proofErr w:type="spellStart"/>
      <w:proofErr w:type="gramStart"/>
      <w:r w:rsidRPr="00F515AB">
        <w:rPr>
          <w:rFonts w:eastAsia="Times New Roman" w:cstheme="minorHAnsi"/>
          <w:sz w:val="22"/>
          <w:szCs w:val="22"/>
        </w:rPr>
        <w:t>Ku</w:t>
      </w:r>
      <w:r w:rsidRPr="00F515AB">
        <w:rPr>
          <w:rFonts w:eastAsia="Times New Roman" w:cstheme="minorHAnsi"/>
          <w:color w:val="000000" w:themeColor="text1"/>
          <w:sz w:val="22"/>
          <w:szCs w:val="22"/>
        </w:rPr>
        <w:t>mashiro</w:t>
      </w:r>
      <w:proofErr w:type="spellEnd"/>
      <w:r w:rsidRPr="00F515AB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proofErr w:type="gramEnd"/>
      <w:r w:rsidRPr="00167331">
        <w:rPr>
          <w:rFonts w:eastAsia="Times New Roman" w:cstheme="minorHAnsi"/>
          <w:b/>
          <w:bCs/>
          <w:color w:val="000000" w:themeColor="text1"/>
          <w:sz w:val="22"/>
          <w:szCs w:val="22"/>
        </w:rPr>
        <w:t>(5)</w:t>
      </w:r>
      <w:r w:rsidRPr="00167331">
        <w:rPr>
          <w:rFonts w:cstheme="minorHAnsi"/>
          <w:i/>
          <w:iCs/>
          <w:sz w:val="22"/>
          <w:szCs w:val="22"/>
        </w:rPr>
        <w:t xml:space="preserve"> </w:t>
      </w:r>
    </w:p>
    <w:p w14:paraId="0C726A2A" w14:textId="1CD7C43D" w:rsidR="00167331" w:rsidRPr="00F515AB" w:rsidRDefault="00167331" w:rsidP="00367618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F515AB">
        <w:rPr>
          <w:rFonts w:cstheme="minorHAnsi"/>
          <w:i/>
          <w:iCs/>
          <w:sz w:val="22"/>
          <w:szCs w:val="22"/>
        </w:rPr>
        <w:t>Blindspot: Hidden Biases of Good People</w:t>
      </w:r>
      <w:r w:rsidRPr="00F515AB">
        <w:rPr>
          <w:rFonts w:cstheme="minorHAnsi"/>
          <w:sz w:val="22"/>
          <w:szCs w:val="22"/>
        </w:rPr>
        <w:t xml:space="preserve"> by </w:t>
      </w:r>
      <w:proofErr w:type="spellStart"/>
      <w:r w:rsidRPr="00F515AB">
        <w:rPr>
          <w:rFonts w:cstheme="minorHAnsi"/>
          <w:sz w:val="22"/>
          <w:szCs w:val="22"/>
        </w:rPr>
        <w:t>Mahzarin</w:t>
      </w:r>
      <w:proofErr w:type="spellEnd"/>
      <w:r w:rsidRPr="00F515AB">
        <w:rPr>
          <w:rFonts w:cstheme="minorHAnsi"/>
          <w:sz w:val="22"/>
          <w:szCs w:val="22"/>
        </w:rPr>
        <w:t xml:space="preserve"> R. Banaji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67331">
        <w:rPr>
          <w:rFonts w:cstheme="minorHAnsi"/>
          <w:b/>
          <w:bCs/>
          <w:sz w:val="22"/>
          <w:szCs w:val="22"/>
        </w:rPr>
        <w:t>(82)</w:t>
      </w:r>
    </w:p>
    <w:p w14:paraId="2ECBA021" w14:textId="6184EB0F" w:rsidR="00167331" w:rsidRPr="00167331" w:rsidRDefault="00167331" w:rsidP="00367618">
      <w:pPr>
        <w:pStyle w:val="ListParagraph"/>
        <w:numPr>
          <w:ilvl w:val="0"/>
          <w:numId w:val="14"/>
        </w:numPr>
        <w:rPr>
          <w:rFonts w:cstheme="minorHAnsi"/>
          <w:b/>
          <w:bCs/>
          <w:sz w:val="22"/>
          <w:szCs w:val="22"/>
        </w:rPr>
      </w:pPr>
      <w:r w:rsidRPr="00F515AB">
        <w:rPr>
          <w:rFonts w:cstheme="minorHAnsi"/>
          <w:i/>
          <w:iCs/>
          <w:sz w:val="22"/>
          <w:szCs w:val="22"/>
        </w:rPr>
        <w:t xml:space="preserve">Degrees That Matter </w:t>
      </w:r>
      <w:r w:rsidRPr="00F515AB">
        <w:rPr>
          <w:rFonts w:cstheme="minorHAnsi"/>
          <w:sz w:val="22"/>
          <w:szCs w:val="22"/>
        </w:rPr>
        <w:t>by Natasha A. Jankowski &amp; David W. Marshall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67331">
        <w:rPr>
          <w:rFonts w:cstheme="minorHAnsi"/>
          <w:b/>
          <w:bCs/>
          <w:sz w:val="22"/>
          <w:szCs w:val="22"/>
        </w:rPr>
        <w:t>(1)</w:t>
      </w:r>
    </w:p>
    <w:p w14:paraId="493E03ED" w14:textId="433A95E3" w:rsidR="00167331" w:rsidRPr="00F515AB" w:rsidRDefault="00167331" w:rsidP="00367618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F515AB">
        <w:rPr>
          <w:rFonts w:cstheme="minorHAnsi"/>
          <w:i/>
          <w:iCs/>
          <w:sz w:val="22"/>
          <w:szCs w:val="22"/>
        </w:rPr>
        <w:t>How to Be an Anti-Racist</w:t>
      </w:r>
      <w:r w:rsidRPr="00F515AB">
        <w:rPr>
          <w:rFonts w:cstheme="minorHAnsi"/>
          <w:sz w:val="22"/>
          <w:szCs w:val="22"/>
        </w:rPr>
        <w:t xml:space="preserve"> by </w:t>
      </w:r>
      <w:proofErr w:type="spellStart"/>
      <w:r w:rsidRPr="00F515AB">
        <w:rPr>
          <w:rFonts w:cstheme="minorHAnsi"/>
          <w:sz w:val="22"/>
          <w:szCs w:val="22"/>
        </w:rPr>
        <w:t>Ibram</w:t>
      </w:r>
      <w:proofErr w:type="spellEnd"/>
      <w:r w:rsidRPr="00F515AB">
        <w:rPr>
          <w:rFonts w:cstheme="minorHAnsi"/>
          <w:sz w:val="22"/>
          <w:szCs w:val="22"/>
        </w:rPr>
        <w:t xml:space="preserve"> X. </w:t>
      </w:r>
      <w:proofErr w:type="spellStart"/>
      <w:r w:rsidRPr="00F515AB">
        <w:rPr>
          <w:rFonts w:cstheme="minorHAnsi"/>
          <w:sz w:val="22"/>
          <w:szCs w:val="22"/>
        </w:rPr>
        <w:t>Kendi</w:t>
      </w:r>
      <w:proofErr w:type="spellEnd"/>
      <w:r w:rsidRPr="00F515A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67331">
        <w:rPr>
          <w:rFonts w:cstheme="minorHAnsi"/>
          <w:b/>
          <w:bCs/>
          <w:sz w:val="22"/>
          <w:szCs w:val="22"/>
        </w:rPr>
        <w:t>(3)</w:t>
      </w:r>
      <w:r>
        <w:rPr>
          <w:rFonts w:cstheme="minorHAnsi"/>
          <w:sz w:val="22"/>
          <w:szCs w:val="22"/>
        </w:rPr>
        <w:tab/>
      </w:r>
      <w:r w:rsidRPr="00F515AB">
        <w:rPr>
          <w:rFonts w:cstheme="minorHAnsi"/>
          <w:sz w:val="22"/>
          <w:szCs w:val="22"/>
        </w:rPr>
        <w:t xml:space="preserve"> </w:t>
      </w:r>
    </w:p>
    <w:p w14:paraId="7354DA22" w14:textId="1777928A" w:rsidR="00167331" w:rsidRPr="00167331" w:rsidRDefault="00167331" w:rsidP="00367618">
      <w:pPr>
        <w:pStyle w:val="ListParagraph"/>
        <w:numPr>
          <w:ilvl w:val="0"/>
          <w:numId w:val="14"/>
        </w:numPr>
        <w:rPr>
          <w:rFonts w:cstheme="minorHAnsi"/>
          <w:b/>
          <w:bCs/>
          <w:sz w:val="22"/>
          <w:szCs w:val="22"/>
        </w:rPr>
      </w:pPr>
      <w:r w:rsidRPr="00167331">
        <w:rPr>
          <w:rFonts w:cstheme="minorHAnsi"/>
          <w:i/>
          <w:iCs/>
          <w:sz w:val="22"/>
          <w:szCs w:val="22"/>
        </w:rPr>
        <w:t xml:space="preserve">The Missing Course: Everything They Never Taught You about College Teaching </w:t>
      </w:r>
      <w:r>
        <w:rPr>
          <w:rFonts w:cstheme="minorHAnsi"/>
          <w:i/>
          <w:iCs/>
          <w:sz w:val="22"/>
          <w:szCs w:val="22"/>
        </w:rPr>
        <w:tab/>
      </w:r>
      <w:r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b/>
          <w:bCs/>
          <w:sz w:val="22"/>
          <w:szCs w:val="22"/>
        </w:rPr>
        <w:t>(19)</w:t>
      </w:r>
    </w:p>
    <w:p w14:paraId="22A00BD0" w14:textId="77777777" w:rsidR="001F7C2A" w:rsidRDefault="00167331" w:rsidP="00167331">
      <w:pPr>
        <w:ind w:firstLine="720"/>
        <w:rPr>
          <w:rFonts w:cstheme="minorHAnsi"/>
          <w:i/>
          <w:iCs/>
          <w:sz w:val="22"/>
          <w:szCs w:val="22"/>
        </w:rPr>
      </w:pPr>
      <w:r w:rsidRPr="00167331">
        <w:rPr>
          <w:rFonts w:cstheme="minorHAnsi"/>
          <w:sz w:val="22"/>
          <w:szCs w:val="22"/>
        </w:rPr>
        <w:t xml:space="preserve">by David </w:t>
      </w:r>
      <w:proofErr w:type="spellStart"/>
      <w:r w:rsidRPr="00167331">
        <w:rPr>
          <w:rFonts w:cstheme="minorHAnsi"/>
          <w:sz w:val="22"/>
          <w:szCs w:val="22"/>
        </w:rPr>
        <w:t>Gooblar</w:t>
      </w:r>
      <w:proofErr w:type="spellEnd"/>
      <w:r w:rsidRPr="00167331">
        <w:rPr>
          <w:rFonts w:cstheme="minorHAnsi"/>
          <w:i/>
          <w:iCs/>
          <w:sz w:val="22"/>
          <w:szCs w:val="22"/>
        </w:rPr>
        <w:t xml:space="preserve"> </w:t>
      </w:r>
    </w:p>
    <w:p w14:paraId="0AC02D39" w14:textId="77777777" w:rsidR="001F7C2A" w:rsidRDefault="001F7C2A">
      <w:pPr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br w:type="page"/>
      </w:r>
    </w:p>
    <w:p w14:paraId="4F84D656" w14:textId="70F1E3E1" w:rsidR="00167331" w:rsidRPr="00167331" w:rsidRDefault="00167331" w:rsidP="00167331">
      <w:pPr>
        <w:ind w:firstLine="720"/>
        <w:rPr>
          <w:rFonts w:cstheme="minorHAnsi"/>
          <w:sz w:val="22"/>
          <w:szCs w:val="22"/>
        </w:rPr>
      </w:pPr>
      <w:r w:rsidRPr="00167331">
        <w:rPr>
          <w:rFonts w:cstheme="minorHAnsi"/>
          <w:i/>
          <w:iCs/>
          <w:sz w:val="22"/>
          <w:szCs w:val="22"/>
        </w:rPr>
        <w:lastRenderedPageBreak/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sz w:val="22"/>
          <w:szCs w:val="22"/>
        </w:rPr>
        <w:t xml:space="preserve"> </w:t>
      </w:r>
    </w:p>
    <w:p w14:paraId="6EBCE992" w14:textId="639853BA" w:rsidR="00167331" w:rsidRDefault="00167331" w:rsidP="00367618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F515AB">
        <w:rPr>
          <w:rFonts w:cstheme="minorHAnsi"/>
          <w:i/>
          <w:iCs/>
          <w:sz w:val="22"/>
          <w:szCs w:val="22"/>
        </w:rPr>
        <w:t>Nudge: Improving Decisions About Heath, Wealth &amp; Happiness</w:t>
      </w:r>
      <w:r w:rsidRPr="00F515A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67331">
        <w:rPr>
          <w:rFonts w:cstheme="minorHAnsi"/>
          <w:b/>
          <w:bCs/>
          <w:sz w:val="22"/>
          <w:szCs w:val="22"/>
        </w:rPr>
        <w:t>(30)</w:t>
      </w:r>
    </w:p>
    <w:p w14:paraId="07C035F3" w14:textId="3B7A5F44" w:rsidR="00167331" w:rsidRPr="00167331" w:rsidRDefault="00167331" w:rsidP="00167331">
      <w:pPr>
        <w:ind w:firstLine="720"/>
        <w:rPr>
          <w:rFonts w:cstheme="minorHAnsi"/>
          <w:sz w:val="22"/>
          <w:szCs w:val="22"/>
        </w:rPr>
      </w:pPr>
      <w:r w:rsidRPr="00167331">
        <w:rPr>
          <w:rFonts w:cstheme="minorHAnsi"/>
          <w:sz w:val="22"/>
          <w:szCs w:val="22"/>
        </w:rPr>
        <w:t xml:space="preserve">by Richard Thaler &amp; Cass Sunstein </w:t>
      </w:r>
      <w:r w:rsidRPr="00167331">
        <w:rPr>
          <w:rFonts w:cstheme="minorHAnsi"/>
          <w:sz w:val="22"/>
          <w:szCs w:val="22"/>
        </w:rPr>
        <w:tab/>
      </w:r>
      <w:r w:rsidRPr="00167331">
        <w:rPr>
          <w:rFonts w:cstheme="minorHAnsi"/>
          <w:sz w:val="22"/>
          <w:szCs w:val="22"/>
        </w:rPr>
        <w:tab/>
      </w:r>
      <w:r w:rsidRPr="00167331">
        <w:rPr>
          <w:rFonts w:cstheme="minorHAnsi"/>
          <w:sz w:val="22"/>
          <w:szCs w:val="22"/>
        </w:rPr>
        <w:tab/>
      </w:r>
      <w:r w:rsidRPr="00167331">
        <w:rPr>
          <w:rFonts w:cstheme="minorHAnsi"/>
          <w:sz w:val="22"/>
          <w:szCs w:val="22"/>
        </w:rPr>
        <w:tab/>
      </w:r>
      <w:r w:rsidRPr="00167331">
        <w:rPr>
          <w:rFonts w:cstheme="minorHAnsi"/>
          <w:sz w:val="22"/>
          <w:szCs w:val="22"/>
        </w:rPr>
        <w:tab/>
      </w:r>
      <w:r w:rsidRPr="00167331">
        <w:rPr>
          <w:rFonts w:cstheme="minorHAnsi"/>
          <w:sz w:val="22"/>
          <w:szCs w:val="22"/>
        </w:rPr>
        <w:tab/>
      </w:r>
      <w:r w:rsidRPr="00167331">
        <w:rPr>
          <w:rFonts w:cstheme="minorHAnsi"/>
          <w:sz w:val="22"/>
          <w:szCs w:val="22"/>
        </w:rPr>
        <w:tab/>
        <w:t xml:space="preserve"> </w:t>
      </w:r>
    </w:p>
    <w:p w14:paraId="489F3706" w14:textId="26C981E9" w:rsidR="00167331" w:rsidRPr="00167331" w:rsidRDefault="00167331" w:rsidP="00367618">
      <w:pPr>
        <w:pStyle w:val="ListParagraph"/>
        <w:numPr>
          <w:ilvl w:val="0"/>
          <w:numId w:val="14"/>
        </w:numPr>
        <w:rPr>
          <w:rFonts w:cstheme="minorHAnsi"/>
          <w:i/>
          <w:iCs/>
          <w:sz w:val="22"/>
          <w:szCs w:val="22"/>
        </w:rPr>
      </w:pPr>
      <w:r w:rsidRPr="00167331">
        <w:rPr>
          <w:rFonts w:cstheme="minorHAnsi"/>
          <w:i/>
          <w:iCs/>
          <w:sz w:val="22"/>
          <w:szCs w:val="22"/>
        </w:rPr>
        <w:t>Pedagogy of the Oppressed</w:t>
      </w:r>
      <w:r>
        <w:rPr>
          <w:rFonts w:cstheme="minorHAnsi"/>
          <w:i/>
          <w:iCs/>
          <w:sz w:val="22"/>
          <w:szCs w:val="22"/>
        </w:rPr>
        <w:t xml:space="preserve"> </w:t>
      </w:r>
      <w:r w:rsidRPr="00167331">
        <w:rPr>
          <w:rFonts w:cstheme="minorHAnsi"/>
          <w:sz w:val="22"/>
          <w:szCs w:val="22"/>
        </w:rPr>
        <w:t>by Paulo Freire</w:t>
      </w:r>
      <w:r>
        <w:rPr>
          <w:rFonts w:cstheme="minorHAnsi"/>
          <w:i/>
          <w:iCs/>
          <w:sz w:val="22"/>
          <w:szCs w:val="22"/>
        </w:rPr>
        <w:tab/>
      </w:r>
      <w:r>
        <w:rPr>
          <w:rFonts w:cstheme="minorHAnsi"/>
          <w:i/>
          <w:iCs/>
          <w:sz w:val="22"/>
          <w:szCs w:val="22"/>
        </w:rPr>
        <w:tab/>
      </w:r>
      <w:r>
        <w:rPr>
          <w:rFonts w:cstheme="minorHAnsi"/>
          <w:i/>
          <w:iCs/>
          <w:sz w:val="22"/>
          <w:szCs w:val="22"/>
        </w:rPr>
        <w:tab/>
      </w:r>
      <w:r>
        <w:rPr>
          <w:rFonts w:cstheme="minorHAnsi"/>
          <w:i/>
          <w:iCs/>
          <w:sz w:val="22"/>
          <w:szCs w:val="22"/>
        </w:rPr>
        <w:tab/>
      </w:r>
      <w:r>
        <w:rPr>
          <w:rFonts w:cstheme="minorHAnsi"/>
          <w:i/>
          <w:iCs/>
          <w:sz w:val="22"/>
          <w:szCs w:val="22"/>
        </w:rPr>
        <w:tab/>
      </w:r>
      <w:r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b/>
          <w:bCs/>
          <w:sz w:val="22"/>
          <w:szCs w:val="22"/>
        </w:rPr>
        <w:t>(10)</w:t>
      </w:r>
      <w:r>
        <w:rPr>
          <w:rFonts w:cstheme="minorHAnsi"/>
          <w:i/>
          <w:iCs/>
          <w:sz w:val="22"/>
          <w:szCs w:val="22"/>
        </w:rPr>
        <w:t xml:space="preserve"> </w:t>
      </w:r>
      <w:r w:rsidRPr="00167331">
        <w:rPr>
          <w:rFonts w:cstheme="minorHAnsi"/>
          <w:i/>
          <w:iCs/>
          <w:sz w:val="22"/>
          <w:szCs w:val="22"/>
        </w:rPr>
        <w:t xml:space="preserve"> </w:t>
      </w:r>
    </w:p>
    <w:p w14:paraId="4E65313D" w14:textId="77777777" w:rsidR="00167331" w:rsidRDefault="00167331" w:rsidP="00367618">
      <w:pPr>
        <w:pStyle w:val="ListParagraph"/>
        <w:numPr>
          <w:ilvl w:val="0"/>
          <w:numId w:val="14"/>
        </w:numPr>
        <w:rPr>
          <w:rFonts w:cstheme="minorHAnsi"/>
          <w:i/>
          <w:iCs/>
          <w:sz w:val="22"/>
          <w:szCs w:val="22"/>
        </w:rPr>
      </w:pPr>
      <w:r w:rsidRPr="00167331">
        <w:rPr>
          <w:rFonts w:cstheme="minorHAnsi"/>
          <w:i/>
          <w:iCs/>
          <w:sz w:val="22"/>
          <w:szCs w:val="22"/>
        </w:rPr>
        <w:t>Stamped from the Beginning: The Definitive History of Racist Ideas in America</w:t>
      </w:r>
    </w:p>
    <w:p w14:paraId="1F0EC789" w14:textId="7DCA90C1" w:rsidR="00167331" w:rsidRPr="00167331" w:rsidRDefault="00167331" w:rsidP="00167331">
      <w:pPr>
        <w:ind w:firstLine="720"/>
        <w:rPr>
          <w:rFonts w:cstheme="minorHAnsi"/>
          <w:i/>
          <w:iCs/>
          <w:sz w:val="22"/>
          <w:szCs w:val="22"/>
        </w:rPr>
      </w:pPr>
      <w:r w:rsidRPr="00167331">
        <w:rPr>
          <w:rFonts w:cstheme="minorHAnsi"/>
          <w:sz w:val="22"/>
          <w:szCs w:val="22"/>
        </w:rPr>
        <w:t xml:space="preserve">by </w:t>
      </w:r>
      <w:proofErr w:type="spellStart"/>
      <w:r w:rsidRPr="00167331">
        <w:rPr>
          <w:rFonts w:cstheme="minorHAnsi"/>
          <w:sz w:val="22"/>
          <w:szCs w:val="22"/>
        </w:rPr>
        <w:t>Ibram</w:t>
      </w:r>
      <w:proofErr w:type="spellEnd"/>
      <w:r w:rsidRPr="00167331">
        <w:rPr>
          <w:rFonts w:cstheme="minorHAnsi"/>
          <w:sz w:val="22"/>
          <w:szCs w:val="22"/>
        </w:rPr>
        <w:t xml:space="preserve"> X. </w:t>
      </w:r>
      <w:proofErr w:type="spellStart"/>
      <w:r w:rsidRPr="00167331">
        <w:rPr>
          <w:rFonts w:cstheme="minorHAnsi"/>
          <w:sz w:val="22"/>
          <w:szCs w:val="22"/>
        </w:rPr>
        <w:t>Kendi</w:t>
      </w:r>
      <w:proofErr w:type="spellEnd"/>
      <w:r w:rsidRPr="00167331">
        <w:rPr>
          <w:rFonts w:cstheme="minorHAnsi"/>
          <w:i/>
          <w:iCs/>
          <w:sz w:val="22"/>
          <w:szCs w:val="22"/>
        </w:rPr>
        <w:t xml:space="preserve"> </w:t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i/>
          <w:iCs/>
          <w:sz w:val="22"/>
          <w:szCs w:val="22"/>
        </w:rPr>
        <w:tab/>
      </w:r>
      <w:r w:rsidRPr="00167331">
        <w:rPr>
          <w:rFonts w:cstheme="minorHAnsi"/>
          <w:b/>
          <w:bCs/>
          <w:sz w:val="22"/>
          <w:szCs w:val="22"/>
        </w:rPr>
        <w:t>(10)</w:t>
      </w:r>
      <w:r w:rsidRPr="00167331">
        <w:rPr>
          <w:rFonts w:cstheme="minorHAnsi"/>
          <w:i/>
          <w:iCs/>
          <w:sz w:val="22"/>
          <w:szCs w:val="22"/>
        </w:rPr>
        <w:t xml:space="preserve">  </w:t>
      </w:r>
    </w:p>
    <w:p w14:paraId="06F9E646" w14:textId="078C802D" w:rsidR="00BE3F32" w:rsidRPr="00F515AB" w:rsidRDefault="00BE3F32" w:rsidP="00367618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F515AB">
        <w:rPr>
          <w:rFonts w:cstheme="minorHAnsi"/>
          <w:i/>
          <w:iCs/>
          <w:sz w:val="22"/>
          <w:szCs w:val="22"/>
        </w:rPr>
        <w:t>Start with WHY</w:t>
      </w:r>
      <w:r w:rsidRPr="00F515AB">
        <w:rPr>
          <w:rFonts w:cstheme="minorHAnsi"/>
          <w:sz w:val="22"/>
          <w:szCs w:val="22"/>
        </w:rPr>
        <w:t xml:space="preserve"> by Simon Sinek </w:t>
      </w:r>
      <w:r w:rsidR="00167331">
        <w:rPr>
          <w:rFonts w:cstheme="minorHAnsi"/>
          <w:sz w:val="22"/>
          <w:szCs w:val="22"/>
        </w:rPr>
        <w:tab/>
      </w:r>
      <w:r w:rsidR="00167331">
        <w:rPr>
          <w:rFonts w:cstheme="minorHAnsi"/>
          <w:sz w:val="22"/>
          <w:szCs w:val="22"/>
        </w:rPr>
        <w:tab/>
      </w:r>
      <w:r w:rsidR="00167331">
        <w:rPr>
          <w:rFonts w:cstheme="minorHAnsi"/>
          <w:sz w:val="22"/>
          <w:szCs w:val="22"/>
        </w:rPr>
        <w:tab/>
      </w:r>
      <w:r w:rsidR="00167331">
        <w:rPr>
          <w:rFonts w:cstheme="minorHAnsi"/>
          <w:sz w:val="22"/>
          <w:szCs w:val="22"/>
        </w:rPr>
        <w:tab/>
      </w:r>
      <w:r w:rsidR="00167331">
        <w:rPr>
          <w:rFonts w:cstheme="minorHAnsi"/>
          <w:sz w:val="22"/>
          <w:szCs w:val="22"/>
        </w:rPr>
        <w:tab/>
      </w:r>
      <w:r w:rsidR="00167331">
        <w:rPr>
          <w:rFonts w:cstheme="minorHAnsi"/>
          <w:sz w:val="22"/>
          <w:szCs w:val="22"/>
        </w:rPr>
        <w:tab/>
      </w:r>
      <w:r w:rsidR="00167331">
        <w:rPr>
          <w:rFonts w:cstheme="minorHAnsi"/>
          <w:sz w:val="22"/>
          <w:szCs w:val="22"/>
        </w:rPr>
        <w:tab/>
      </w:r>
      <w:r w:rsid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b/>
          <w:bCs/>
          <w:sz w:val="22"/>
          <w:szCs w:val="22"/>
        </w:rPr>
        <w:t>(</w:t>
      </w:r>
      <w:r w:rsidRPr="00167331">
        <w:rPr>
          <w:rFonts w:cstheme="minorHAnsi"/>
          <w:b/>
          <w:bCs/>
          <w:sz w:val="22"/>
          <w:szCs w:val="22"/>
        </w:rPr>
        <w:t>2</w:t>
      </w:r>
      <w:r w:rsidR="00167331" w:rsidRPr="00167331">
        <w:rPr>
          <w:rFonts w:cstheme="minorHAnsi"/>
          <w:b/>
          <w:bCs/>
          <w:sz w:val="22"/>
          <w:szCs w:val="22"/>
        </w:rPr>
        <w:t>1)</w:t>
      </w:r>
      <w:r w:rsidR="00FC4BD8" w:rsidRPr="00F515AB">
        <w:rPr>
          <w:rFonts w:cstheme="minorHAnsi"/>
          <w:sz w:val="22"/>
          <w:szCs w:val="22"/>
        </w:rPr>
        <w:t xml:space="preserve"> </w:t>
      </w:r>
    </w:p>
    <w:p w14:paraId="453EF779" w14:textId="053C8D0D" w:rsidR="00167331" w:rsidRPr="00167331" w:rsidRDefault="00BE3F32" w:rsidP="00367618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F515AB">
        <w:rPr>
          <w:rFonts w:cstheme="minorHAnsi"/>
          <w:i/>
          <w:iCs/>
          <w:sz w:val="22"/>
          <w:szCs w:val="22"/>
        </w:rPr>
        <w:t>Whistling Vivaldi: How Stereotypes Affect Us and What We Can Do (Issues of Our Time)</w:t>
      </w:r>
      <w:r w:rsidR="00167331">
        <w:rPr>
          <w:rFonts w:cstheme="minorHAnsi"/>
          <w:i/>
          <w:iCs/>
          <w:sz w:val="22"/>
          <w:szCs w:val="22"/>
        </w:rPr>
        <w:tab/>
      </w:r>
      <w:r w:rsidR="00167331" w:rsidRPr="00167331">
        <w:rPr>
          <w:rFonts w:cstheme="minorHAnsi"/>
          <w:b/>
          <w:bCs/>
          <w:sz w:val="22"/>
          <w:szCs w:val="22"/>
        </w:rPr>
        <w:t>(4)</w:t>
      </w:r>
    </w:p>
    <w:p w14:paraId="1ACB4825" w14:textId="7EFBD54E" w:rsidR="009F3F56" w:rsidRPr="00167331" w:rsidRDefault="00BE3F32" w:rsidP="00167331">
      <w:pPr>
        <w:ind w:firstLine="720"/>
        <w:rPr>
          <w:rFonts w:cstheme="minorHAnsi"/>
          <w:sz w:val="22"/>
          <w:szCs w:val="22"/>
        </w:rPr>
      </w:pPr>
      <w:r w:rsidRPr="00167331">
        <w:rPr>
          <w:rFonts w:cstheme="minorHAnsi"/>
          <w:sz w:val="22"/>
          <w:szCs w:val="22"/>
        </w:rPr>
        <w:t xml:space="preserve">by Claude M. Steele </w:t>
      </w:r>
      <w:r w:rsidR="00167331" w:rsidRP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sz w:val="22"/>
          <w:szCs w:val="22"/>
        </w:rPr>
        <w:tab/>
      </w:r>
      <w:r w:rsidR="00167331" w:rsidRPr="00167331">
        <w:rPr>
          <w:rFonts w:cstheme="minorHAnsi"/>
          <w:sz w:val="22"/>
          <w:szCs w:val="22"/>
        </w:rPr>
        <w:tab/>
      </w:r>
    </w:p>
    <w:p w14:paraId="7FFB26AC" w14:textId="77777777" w:rsidR="009F3F56" w:rsidRPr="009F3F56" w:rsidRDefault="009F3F56" w:rsidP="009F3F56">
      <w:pPr>
        <w:pStyle w:val="ListParagraph"/>
        <w:ind w:left="1440"/>
        <w:rPr>
          <w:b/>
          <w:bCs/>
          <w:sz w:val="8"/>
          <w:szCs w:val="8"/>
        </w:rPr>
      </w:pPr>
    </w:p>
    <w:p w14:paraId="4A09FFBE" w14:textId="30038B64" w:rsidR="004A0171" w:rsidRDefault="004A0171" w:rsidP="004A0171">
      <w:pPr>
        <w:rPr>
          <w:rFonts w:ascii="Times New Roman" w:eastAsia="Times New Roman" w:hAnsi="Times New Roman" w:cs="Times New Roman"/>
        </w:rPr>
      </w:pPr>
    </w:p>
    <w:p w14:paraId="130746C9" w14:textId="19333D20" w:rsidR="004A0171" w:rsidRDefault="004A0171" w:rsidP="004A0171">
      <w:pPr>
        <w:rPr>
          <w:rFonts w:ascii="Times New Roman" w:eastAsia="Times New Roman" w:hAnsi="Times New Roman" w:cs="Times New Roman"/>
        </w:rPr>
      </w:pPr>
    </w:p>
    <w:p w14:paraId="5DBCBFA0" w14:textId="2D105683" w:rsidR="004A0171" w:rsidRDefault="004A0171" w:rsidP="004A0171">
      <w:pPr>
        <w:rPr>
          <w:rFonts w:ascii="Times New Roman" w:eastAsia="Times New Roman" w:hAnsi="Times New Roman" w:cs="Times New Roman"/>
        </w:rPr>
      </w:pPr>
    </w:p>
    <w:p w14:paraId="66D39CF4" w14:textId="5F3933C6" w:rsidR="004A0171" w:rsidRDefault="004A0171" w:rsidP="004A0171">
      <w:pPr>
        <w:rPr>
          <w:rFonts w:ascii="Times New Roman" w:eastAsia="Times New Roman" w:hAnsi="Times New Roman" w:cs="Times New Roman"/>
        </w:rPr>
      </w:pPr>
    </w:p>
    <w:p w14:paraId="526186CE" w14:textId="027D6268" w:rsidR="00FE16CB" w:rsidRDefault="00FE16CB" w:rsidP="00FE16CB">
      <w:pPr>
        <w:rPr>
          <w:noProof/>
        </w:rPr>
      </w:pPr>
    </w:p>
    <w:sectPr w:rsidR="00FE16CB" w:rsidSect="00F0143D">
      <w:type w:val="continuous"/>
      <w:pgSz w:w="12240" w:h="15840"/>
      <w:pgMar w:top="1080" w:right="1440" w:bottom="1008" w:left="1440" w:header="720" w:footer="720" w:gutter="0"/>
      <w:pgBorders w:offsetFrom="page">
        <w:top w:val="thinThickSmallGap" w:sz="48" w:space="24" w:color="2F5496" w:themeColor="accent1" w:themeShade="BF"/>
        <w:left w:val="thinThickSmallGap" w:sz="48" w:space="24" w:color="2F5496" w:themeColor="accent1" w:themeShade="BF"/>
        <w:bottom w:val="thinThickSmallGap" w:sz="48" w:space="24" w:color="2F5496" w:themeColor="accent1" w:themeShade="BF"/>
        <w:right w:val="thinThickSmallGap" w:sz="4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33E1" w14:textId="77777777" w:rsidR="00082794" w:rsidRDefault="00082794" w:rsidP="007B4F17">
      <w:r>
        <w:separator/>
      </w:r>
    </w:p>
  </w:endnote>
  <w:endnote w:type="continuationSeparator" w:id="0">
    <w:p w14:paraId="2062D469" w14:textId="77777777" w:rsidR="00082794" w:rsidRDefault="00082794" w:rsidP="007B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2976" w14:textId="77777777" w:rsidR="00082794" w:rsidRDefault="00082794" w:rsidP="007B4F17">
      <w:r>
        <w:separator/>
      </w:r>
    </w:p>
  </w:footnote>
  <w:footnote w:type="continuationSeparator" w:id="0">
    <w:p w14:paraId="36BC2D24" w14:textId="77777777" w:rsidR="00082794" w:rsidRDefault="00082794" w:rsidP="007B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787"/>
    <w:multiLevelType w:val="hybridMultilevel"/>
    <w:tmpl w:val="33745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D64"/>
    <w:multiLevelType w:val="hybridMultilevel"/>
    <w:tmpl w:val="988CA1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71825"/>
    <w:multiLevelType w:val="hybridMultilevel"/>
    <w:tmpl w:val="CC6AB3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33B92"/>
    <w:multiLevelType w:val="hybridMultilevel"/>
    <w:tmpl w:val="9294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8FBBA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5580"/>
    <w:multiLevelType w:val="multilevel"/>
    <w:tmpl w:val="B4B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974C4"/>
    <w:multiLevelType w:val="hybridMultilevel"/>
    <w:tmpl w:val="A08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C7287"/>
    <w:multiLevelType w:val="hybridMultilevel"/>
    <w:tmpl w:val="DB527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B4BA0"/>
    <w:multiLevelType w:val="multilevel"/>
    <w:tmpl w:val="B4B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64DA9"/>
    <w:multiLevelType w:val="multilevel"/>
    <w:tmpl w:val="13EC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32271D"/>
    <w:multiLevelType w:val="hybridMultilevel"/>
    <w:tmpl w:val="7E5AB880"/>
    <w:lvl w:ilvl="0" w:tplc="0409000F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0F89"/>
    <w:multiLevelType w:val="hybridMultilevel"/>
    <w:tmpl w:val="53D4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7095"/>
    <w:multiLevelType w:val="hybridMultilevel"/>
    <w:tmpl w:val="B0566E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B177A"/>
    <w:multiLevelType w:val="hybridMultilevel"/>
    <w:tmpl w:val="13EE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2CBB"/>
    <w:multiLevelType w:val="hybridMultilevel"/>
    <w:tmpl w:val="F030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6FC7"/>
    <w:multiLevelType w:val="hybridMultilevel"/>
    <w:tmpl w:val="BD6ECC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D87AA2"/>
    <w:multiLevelType w:val="multilevel"/>
    <w:tmpl w:val="BF32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D043B"/>
    <w:multiLevelType w:val="hybridMultilevel"/>
    <w:tmpl w:val="F65E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D0D54"/>
    <w:multiLevelType w:val="hybridMultilevel"/>
    <w:tmpl w:val="F0F4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21393"/>
    <w:multiLevelType w:val="hybridMultilevel"/>
    <w:tmpl w:val="2EACCC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880880"/>
    <w:multiLevelType w:val="hybridMultilevel"/>
    <w:tmpl w:val="64CC53E0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51EF0C6A"/>
    <w:multiLevelType w:val="hybridMultilevel"/>
    <w:tmpl w:val="1582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53577EB4"/>
    <w:multiLevelType w:val="hybridMultilevel"/>
    <w:tmpl w:val="0120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C74E3"/>
    <w:multiLevelType w:val="hybridMultilevel"/>
    <w:tmpl w:val="FF5A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36030"/>
    <w:multiLevelType w:val="multilevel"/>
    <w:tmpl w:val="9B70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795F02"/>
    <w:multiLevelType w:val="multilevel"/>
    <w:tmpl w:val="19A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320C9D"/>
    <w:multiLevelType w:val="hybridMultilevel"/>
    <w:tmpl w:val="63542B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6E1FC4"/>
    <w:multiLevelType w:val="hybridMultilevel"/>
    <w:tmpl w:val="B932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4443B"/>
    <w:multiLevelType w:val="hybridMultilevel"/>
    <w:tmpl w:val="A770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421E8"/>
    <w:multiLevelType w:val="multilevel"/>
    <w:tmpl w:val="E87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2F5511"/>
    <w:multiLevelType w:val="multilevel"/>
    <w:tmpl w:val="88D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0F791F"/>
    <w:multiLevelType w:val="hybridMultilevel"/>
    <w:tmpl w:val="CFF6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137B0"/>
    <w:multiLevelType w:val="multilevel"/>
    <w:tmpl w:val="569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770B5"/>
    <w:multiLevelType w:val="hybridMultilevel"/>
    <w:tmpl w:val="031A6796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95333B2"/>
    <w:multiLevelType w:val="hybridMultilevel"/>
    <w:tmpl w:val="F382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83110"/>
    <w:multiLevelType w:val="hybridMultilevel"/>
    <w:tmpl w:val="E73A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BD43471"/>
    <w:multiLevelType w:val="hybridMultilevel"/>
    <w:tmpl w:val="E48E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72E16"/>
    <w:multiLevelType w:val="multilevel"/>
    <w:tmpl w:val="617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30"/>
  </w:num>
  <w:num w:numId="3">
    <w:abstractNumId w:val="12"/>
  </w:num>
  <w:num w:numId="4">
    <w:abstractNumId w:val="25"/>
  </w:num>
  <w:num w:numId="5">
    <w:abstractNumId w:val="20"/>
  </w:num>
  <w:num w:numId="6">
    <w:abstractNumId w:val="5"/>
  </w:num>
  <w:num w:numId="7">
    <w:abstractNumId w:val="14"/>
  </w:num>
  <w:num w:numId="8">
    <w:abstractNumId w:val="16"/>
  </w:num>
  <w:num w:numId="9">
    <w:abstractNumId w:val="21"/>
  </w:num>
  <w:num w:numId="10">
    <w:abstractNumId w:val="2"/>
  </w:num>
  <w:num w:numId="11">
    <w:abstractNumId w:val="17"/>
  </w:num>
  <w:num w:numId="12">
    <w:abstractNumId w:val="19"/>
  </w:num>
  <w:num w:numId="13">
    <w:abstractNumId w:val="32"/>
  </w:num>
  <w:num w:numId="14">
    <w:abstractNumId w:val="9"/>
  </w:num>
  <w:num w:numId="15">
    <w:abstractNumId w:val="18"/>
  </w:num>
  <w:num w:numId="16">
    <w:abstractNumId w:val="27"/>
  </w:num>
  <w:num w:numId="17">
    <w:abstractNumId w:val="6"/>
  </w:num>
  <w:num w:numId="18">
    <w:abstractNumId w:val="11"/>
  </w:num>
  <w:num w:numId="19">
    <w:abstractNumId w:val="22"/>
  </w:num>
  <w:num w:numId="20">
    <w:abstractNumId w:val="23"/>
  </w:num>
  <w:num w:numId="21">
    <w:abstractNumId w:val="26"/>
  </w:num>
  <w:num w:numId="22">
    <w:abstractNumId w:val="0"/>
  </w:num>
  <w:num w:numId="23">
    <w:abstractNumId w:val="10"/>
  </w:num>
  <w:num w:numId="24">
    <w:abstractNumId w:val="35"/>
  </w:num>
  <w:num w:numId="25">
    <w:abstractNumId w:val="13"/>
  </w:num>
  <w:num w:numId="26">
    <w:abstractNumId w:val="33"/>
  </w:num>
  <w:num w:numId="27">
    <w:abstractNumId w:val="1"/>
  </w:num>
  <w:num w:numId="28">
    <w:abstractNumId w:val="4"/>
  </w:num>
  <w:num w:numId="29">
    <w:abstractNumId w:val="15"/>
  </w:num>
  <w:num w:numId="30">
    <w:abstractNumId w:val="31"/>
  </w:num>
  <w:num w:numId="31">
    <w:abstractNumId w:val="8"/>
  </w:num>
  <w:num w:numId="32">
    <w:abstractNumId w:val="24"/>
  </w:num>
  <w:num w:numId="33">
    <w:abstractNumId w:val="7"/>
  </w:num>
  <w:num w:numId="34">
    <w:abstractNumId w:val="28"/>
  </w:num>
  <w:num w:numId="35">
    <w:abstractNumId w:val="34"/>
  </w:num>
  <w:num w:numId="36">
    <w:abstractNumId w:val="29"/>
  </w:num>
  <w:num w:numId="37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C"/>
    <w:rsid w:val="00006B98"/>
    <w:rsid w:val="00015DA9"/>
    <w:rsid w:val="00027906"/>
    <w:rsid w:val="0004445A"/>
    <w:rsid w:val="00056203"/>
    <w:rsid w:val="00056B71"/>
    <w:rsid w:val="00060F68"/>
    <w:rsid w:val="00061442"/>
    <w:rsid w:val="00082794"/>
    <w:rsid w:val="0009341F"/>
    <w:rsid w:val="000B7EF4"/>
    <w:rsid w:val="000C6FA7"/>
    <w:rsid w:val="000F33FD"/>
    <w:rsid w:val="00112386"/>
    <w:rsid w:val="00117B6A"/>
    <w:rsid w:val="00121BDF"/>
    <w:rsid w:val="00123282"/>
    <w:rsid w:val="001479A7"/>
    <w:rsid w:val="00155018"/>
    <w:rsid w:val="00155C4E"/>
    <w:rsid w:val="00157395"/>
    <w:rsid w:val="00162BD8"/>
    <w:rsid w:val="00167331"/>
    <w:rsid w:val="00173ECC"/>
    <w:rsid w:val="00177088"/>
    <w:rsid w:val="001777D1"/>
    <w:rsid w:val="00187F52"/>
    <w:rsid w:val="0019196B"/>
    <w:rsid w:val="001B478E"/>
    <w:rsid w:val="001C789D"/>
    <w:rsid w:val="001E3002"/>
    <w:rsid w:val="001F7C2A"/>
    <w:rsid w:val="00205B13"/>
    <w:rsid w:val="00211390"/>
    <w:rsid w:val="002228FD"/>
    <w:rsid w:val="002269AE"/>
    <w:rsid w:val="0024250E"/>
    <w:rsid w:val="00280445"/>
    <w:rsid w:val="00283675"/>
    <w:rsid w:val="00283D29"/>
    <w:rsid w:val="002975C8"/>
    <w:rsid w:val="002A25EF"/>
    <w:rsid w:val="002A46A7"/>
    <w:rsid w:val="002C249F"/>
    <w:rsid w:val="002D3B02"/>
    <w:rsid w:val="002D7DB1"/>
    <w:rsid w:val="002E5F58"/>
    <w:rsid w:val="002F363C"/>
    <w:rsid w:val="00310420"/>
    <w:rsid w:val="00314661"/>
    <w:rsid w:val="00314EC9"/>
    <w:rsid w:val="0032640D"/>
    <w:rsid w:val="00326A85"/>
    <w:rsid w:val="00337013"/>
    <w:rsid w:val="00347FA1"/>
    <w:rsid w:val="00363280"/>
    <w:rsid w:val="00367618"/>
    <w:rsid w:val="0037066E"/>
    <w:rsid w:val="00373E9D"/>
    <w:rsid w:val="00374D10"/>
    <w:rsid w:val="00376D93"/>
    <w:rsid w:val="00377688"/>
    <w:rsid w:val="00377A70"/>
    <w:rsid w:val="0038166A"/>
    <w:rsid w:val="00397EBC"/>
    <w:rsid w:val="003A11D2"/>
    <w:rsid w:val="003D1FDD"/>
    <w:rsid w:val="003D3C4C"/>
    <w:rsid w:val="003E4E45"/>
    <w:rsid w:val="003F55F3"/>
    <w:rsid w:val="0041007F"/>
    <w:rsid w:val="00420E61"/>
    <w:rsid w:val="00456C28"/>
    <w:rsid w:val="004A0171"/>
    <w:rsid w:val="004C54DB"/>
    <w:rsid w:val="004D10CD"/>
    <w:rsid w:val="004D5A96"/>
    <w:rsid w:val="004F495E"/>
    <w:rsid w:val="00500E7D"/>
    <w:rsid w:val="005121CD"/>
    <w:rsid w:val="005304DF"/>
    <w:rsid w:val="005446F9"/>
    <w:rsid w:val="0054474B"/>
    <w:rsid w:val="005448D4"/>
    <w:rsid w:val="00550B7D"/>
    <w:rsid w:val="00551369"/>
    <w:rsid w:val="005743D5"/>
    <w:rsid w:val="00580199"/>
    <w:rsid w:val="00585973"/>
    <w:rsid w:val="0059535F"/>
    <w:rsid w:val="005A46A5"/>
    <w:rsid w:val="005B17D1"/>
    <w:rsid w:val="005C28A2"/>
    <w:rsid w:val="005C4DA1"/>
    <w:rsid w:val="005E442D"/>
    <w:rsid w:val="005F173A"/>
    <w:rsid w:val="005F60F9"/>
    <w:rsid w:val="0060077F"/>
    <w:rsid w:val="006069F4"/>
    <w:rsid w:val="00612D59"/>
    <w:rsid w:val="00612DBE"/>
    <w:rsid w:val="00630521"/>
    <w:rsid w:val="0064659C"/>
    <w:rsid w:val="00660BF6"/>
    <w:rsid w:val="00662D28"/>
    <w:rsid w:val="00684770"/>
    <w:rsid w:val="006A696F"/>
    <w:rsid w:val="006A7656"/>
    <w:rsid w:val="00720F7C"/>
    <w:rsid w:val="00725577"/>
    <w:rsid w:val="00725E2F"/>
    <w:rsid w:val="00731094"/>
    <w:rsid w:val="0073182C"/>
    <w:rsid w:val="00741163"/>
    <w:rsid w:val="007577F3"/>
    <w:rsid w:val="00757EB9"/>
    <w:rsid w:val="00761FF3"/>
    <w:rsid w:val="00764587"/>
    <w:rsid w:val="00773B07"/>
    <w:rsid w:val="00776188"/>
    <w:rsid w:val="00780B65"/>
    <w:rsid w:val="007912C0"/>
    <w:rsid w:val="007937BF"/>
    <w:rsid w:val="007A28FB"/>
    <w:rsid w:val="007B4F17"/>
    <w:rsid w:val="007B5D73"/>
    <w:rsid w:val="007E5D67"/>
    <w:rsid w:val="007E5FE0"/>
    <w:rsid w:val="00817DEF"/>
    <w:rsid w:val="00825B30"/>
    <w:rsid w:val="00830544"/>
    <w:rsid w:val="008726CC"/>
    <w:rsid w:val="00875061"/>
    <w:rsid w:val="00882946"/>
    <w:rsid w:val="00891856"/>
    <w:rsid w:val="008B0C21"/>
    <w:rsid w:val="008C0E8F"/>
    <w:rsid w:val="008C1EEB"/>
    <w:rsid w:val="008E391F"/>
    <w:rsid w:val="00911C14"/>
    <w:rsid w:val="00935308"/>
    <w:rsid w:val="0095674F"/>
    <w:rsid w:val="00965FB7"/>
    <w:rsid w:val="009C3B57"/>
    <w:rsid w:val="009C60A7"/>
    <w:rsid w:val="009D205A"/>
    <w:rsid w:val="009D2917"/>
    <w:rsid w:val="009E1A18"/>
    <w:rsid w:val="009F3F56"/>
    <w:rsid w:val="00A1085F"/>
    <w:rsid w:val="00A1357C"/>
    <w:rsid w:val="00A36016"/>
    <w:rsid w:val="00A41520"/>
    <w:rsid w:val="00A41F83"/>
    <w:rsid w:val="00A670F6"/>
    <w:rsid w:val="00A7440D"/>
    <w:rsid w:val="00AA5019"/>
    <w:rsid w:val="00AB48FB"/>
    <w:rsid w:val="00AB69F6"/>
    <w:rsid w:val="00AC11AF"/>
    <w:rsid w:val="00AE326F"/>
    <w:rsid w:val="00B10542"/>
    <w:rsid w:val="00B24565"/>
    <w:rsid w:val="00B33BA5"/>
    <w:rsid w:val="00B539FB"/>
    <w:rsid w:val="00B54418"/>
    <w:rsid w:val="00B55C6C"/>
    <w:rsid w:val="00B74280"/>
    <w:rsid w:val="00B92337"/>
    <w:rsid w:val="00BB6FFA"/>
    <w:rsid w:val="00BB70A6"/>
    <w:rsid w:val="00BE3F32"/>
    <w:rsid w:val="00C111F0"/>
    <w:rsid w:val="00C177EE"/>
    <w:rsid w:val="00C5086C"/>
    <w:rsid w:val="00C820D9"/>
    <w:rsid w:val="00C8434B"/>
    <w:rsid w:val="00C865CD"/>
    <w:rsid w:val="00C900DB"/>
    <w:rsid w:val="00C91131"/>
    <w:rsid w:val="00C940E3"/>
    <w:rsid w:val="00CD6030"/>
    <w:rsid w:val="00CE6874"/>
    <w:rsid w:val="00CF52B1"/>
    <w:rsid w:val="00D17D96"/>
    <w:rsid w:val="00D203E7"/>
    <w:rsid w:val="00D4699C"/>
    <w:rsid w:val="00D56719"/>
    <w:rsid w:val="00D572ED"/>
    <w:rsid w:val="00DA384C"/>
    <w:rsid w:val="00E0626D"/>
    <w:rsid w:val="00E34483"/>
    <w:rsid w:val="00E95E4F"/>
    <w:rsid w:val="00EA03F9"/>
    <w:rsid w:val="00EE0F9E"/>
    <w:rsid w:val="00EE43F9"/>
    <w:rsid w:val="00EF4A84"/>
    <w:rsid w:val="00F00744"/>
    <w:rsid w:val="00F00A17"/>
    <w:rsid w:val="00F00BD3"/>
    <w:rsid w:val="00F0143D"/>
    <w:rsid w:val="00F07733"/>
    <w:rsid w:val="00F23CF2"/>
    <w:rsid w:val="00F251DA"/>
    <w:rsid w:val="00F25ECA"/>
    <w:rsid w:val="00F515AB"/>
    <w:rsid w:val="00F55A32"/>
    <w:rsid w:val="00F55F1A"/>
    <w:rsid w:val="00F7701B"/>
    <w:rsid w:val="00F85FF1"/>
    <w:rsid w:val="00FC4BD8"/>
    <w:rsid w:val="00FD1358"/>
    <w:rsid w:val="00FE16CB"/>
    <w:rsid w:val="00FE371A"/>
    <w:rsid w:val="00FE6071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A653"/>
  <w15:chartTrackingRefBased/>
  <w15:docId w15:val="{AC4B2907-0517-6347-ABE5-29C855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2C"/>
  </w:style>
  <w:style w:type="paragraph" w:styleId="Heading1">
    <w:name w:val="heading 1"/>
    <w:basedOn w:val="Normal"/>
    <w:next w:val="Normal"/>
    <w:link w:val="Heading1Char"/>
    <w:uiPriority w:val="9"/>
    <w:qFormat/>
    <w:rsid w:val="0031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F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1E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3182C"/>
    <w:pPr>
      <w:ind w:left="720"/>
      <w:contextualSpacing/>
    </w:pPr>
  </w:style>
  <w:style w:type="table" w:styleId="TableGrid">
    <w:name w:val="Table Grid"/>
    <w:basedOn w:val="TableNormal"/>
    <w:uiPriority w:val="39"/>
    <w:rsid w:val="007318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573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57395"/>
  </w:style>
  <w:style w:type="character" w:customStyle="1" w:styleId="eop">
    <w:name w:val="eop"/>
    <w:basedOn w:val="DefaultParagraphFont"/>
    <w:rsid w:val="00157395"/>
  </w:style>
  <w:style w:type="character" w:customStyle="1" w:styleId="apple-converted-space">
    <w:name w:val="apple-converted-space"/>
    <w:basedOn w:val="DefaultParagraphFont"/>
    <w:rsid w:val="00935308"/>
  </w:style>
  <w:style w:type="character" w:styleId="Hyperlink">
    <w:name w:val="Hyperlink"/>
    <w:basedOn w:val="DefaultParagraphFont"/>
    <w:uiPriority w:val="99"/>
    <w:unhideWhenUsed/>
    <w:rsid w:val="00935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3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7066E"/>
    <w:rPr>
      <w:color w:val="954F72" w:themeColor="followedHyperlink"/>
      <w:u w:val="single"/>
    </w:rPr>
  </w:style>
  <w:style w:type="paragraph" w:customStyle="1" w:styleId="xxmsonormal">
    <w:name w:val="xxmsonormal"/>
    <w:basedOn w:val="Normal"/>
    <w:rsid w:val="005801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8019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17"/>
  </w:style>
  <w:style w:type="paragraph" w:styleId="Footer">
    <w:name w:val="footer"/>
    <w:basedOn w:val="Normal"/>
    <w:link w:val="Foot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17"/>
  </w:style>
  <w:style w:type="character" w:customStyle="1" w:styleId="Heading4Char">
    <w:name w:val="Heading 4 Char"/>
    <w:basedOn w:val="DefaultParagraphFont"/>
    <w:link w:val="Heading4"/>
    <w:uiPriority w:val="9"/>
    <w:rsid w:val="007B4F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1E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0">
    <w:name w:val="heading2char"/>
    <w:basedOn w:val="DefaultParagraphFont"/>
    <w:rsid w:val="00FE6071"/>
  </w:style>
  <w:style w:type="paragraph" w:styleId="NormalWeb">
    <w:name w:val="Normal (Web)"/>
    <w:basedOn w:val="Normal"/>
    <w:uiPriority w:val="99"/>
    <w:unhideWhenUsed/>
    <w:rsid w:val="00121B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B69F6"/>
    <w:rPr>
      <w:i/>
      <w:iCs/>
    </w:rPr>
  </w:style>
  <w:style w:type="character" w:styleId="Strong">
    <w:name w:val="Strong"/>
    <w:basedOn w:val="DefaultParagraphFont"/>
    <w:uiPriority w:val="22"/>
    <w:qFormat/>
    <w:rsid w:val="0032640D"/>
    <w:rPr>
      <w:b/>
      <w:bCs/>
    </w:rPr>
  </w:style>
  <w:style w:type="paragraph" w:customStyle="1" w:styleId="gmail-p1">
    <w:name w:val="gmail-p1"/>
    <w:basedOn w:val="Normal"/>
    <w:rsid w:val="003A11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mail-p4">
    <w:name w:val="gmail-p4"/>
    <w:basedOn w:val="Normal"/>
    <w:rsid w:val="003A11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mail-p5">
    <w:name w:val="gmail-p5"/>
    <w:basedOn w:val="Normal"/>
    <w:rsid w:val="003A11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-s1">
    <w:name w:val="gmail-s1"/>
    <w:basedOn w:val="DefaultParagraphFont"/>
    <w:rsid w:val="003A11D2"/>
  </w:style>
  <w:style w:type="paragraph" w:customStyle="1" w:styleId="gmail-li8">
    <w:name w:val="gmail-li8"/>
    <w:basedOn w:val="Normal"/>
    <w:rsid w:val="003A11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-s4">
    <w:name w:val="gmail-s4"/>
    <w:basedOn w:val="DefaultParagraphFont"/>
    <w:rsid w:val="003A11D2"/>
  </w:style>
  <w:style w:type="character" w:customStyle="1" w:styleId="gmail-s5">
    <w:name w:val="gmail-s5"/>
    <w:basedOn w:val="DefaultParagraphFont"/>
    <w:rsid w:val="003A11D2"/>
  </w:style>
  <w:style w:type="paragraph" w:customStyle="1" w:styleId="gmail-li10">
    <w:name w:val="gmail-li10"/>
    <w:basedOn w:val="Normal"/>
    <w:rsid w:val="003A11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-s6">
    <w:name w:val="gmail-s6"/>
    <w:basedOn w:val="DefaultParagraphFont"/>
    <w:rsid w:val="003A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2828">
          <w:marLeft w:val="7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catalog.onlinenetworkofeducators.org/?query=MentHlthNC" TargetMode="External"/><Relationship Id="rId18" Type="http://schemas.openxmlformats.org/officeDocument/2006/relationships/hyperlink" Target="https://forms.office.com/Pages/ResponsePage.aspx?id=lQAEqG1xSU63g7X3Ru6osxLZSixb5_xGt_kjD8WSs9BURFZZMU1HTVY0RlA4SDVTWDBJT1lRMTI3Vy4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ac.edu/library/Pages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talog.onlinenetworkofeducators.org/?query=COU" TargetMode="External"/><Relationship Id="rId17" Type="http://schemas.openxmlformats.org/officeDocument/2006/relationships/hyperlink" Target="https://rpgroup.org/Events/Strengthening-Student-Success/overview" TargetMode="External"/><Relationship Id="rId25" Type="http://schemas.openxmlformats.org/officeDocument/2006/relationships/hyperlink" Target="mailto:professionaldevelopment@sac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onlinenetworkofeducators.org/browse/fundamentals/courses/introduction-to-course-design-21fa-icd-1" TargetMode="External"/><Relationship Id="rId20" Type="http://schemas.openxmlformats.org/officeDocument/2006/relationships/hyperlink" Target="https://youtu.be/iEMgckeRETo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networkofeducators.org/fallintohumanizing" TargetMode="External"/><Relationship Id="rId24" Type="http://schemas.openxmlformats.org/officeDocument/2006/relationships/hyperlink" Target="https://connect.ebsco.com/s/article/How-can-I-send-saved-EBSCO-eBook-pages-in-PDF-format-to-my-Kindle-eReader-device?language=en_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onlinenetworkofeducators.org/browse/fundamentals/courses/online-teaching-design-21fa-otd-1" TargetMode="External"/><Relationship Id="rId23" Type="http://schemas.openxmlformats.org/officeDocument/2006/relationships/hyperlink" Target="https://connect.ebsco.com/s/article/Which-portable-devices-are-compatible-with-EBSCO-eBooks?language=en_US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cccconfer.zoom.us/j/91216852337" TargetMode="External"/><Relationship Id="rId19" Type="http://schemas.openxmlformats.org/officeDocument/2006/relationships/hyperlink" Target="https://www.sac.edu/FacultyStaff/professional-development/Pages/Conferences.aspx" TargetMode="External"/><Relationship Id="rId31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s://bit.ly/PDGateway" TargetMode="External"/><Relationship Id="rId14" Type="http://schemas.openxmlformats.org/officeDocument/2006/relationships/hyperlink" Target="https://catalog.onlinenetworkofeducators.org/browse/principles/courses/equity-culturally-responsive-online-teaching-21fa-ecrt-1" TargetMode="External"/><Relationship Id="rId22" Type="http://schemas.openxmlformats.org/officeDocument/2006/relationships/hyperlink" Target="https://connect.ebsco.com/s/article/How-can-I-download-and-read-eBooks-on-my-mobile-device?language=en_US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 w="9525">
                <a:solidFill>
                  <a:schemeClr val="tx1"/>
                </a:solidFill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PD Gateway Training Attendees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562-4649-A9E0-066DC5B28D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71F-1148-ABB6-9F162D4000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71F-1148-ABB6-9F162D4000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71F-1148-ABB6-9F162D4000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71F-1148-ABB6-9F162D4000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71F-1148-ABB6-9F162D40002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C71F-1148-ABB6-9F162D4000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 w="9525">
                      <a:solidFill>
                        <a:schemeClr val="tx1"/>
                      </a:solidFill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Sheet1!$A$2:$A$8</c:f>
              <c:strCache>
                <c:ptCount val="7"/>
                <c:pt idx="0">
                  <c:v>SAC Faculty  (144)</c:v>
                </c:pt>
                <c:pt idx="1">
                  <c:v>SAC Classified/Management  (9)</c:v>
                </c:pt>
                <c:pt idx="2">
                  <c:v>SCE Faculty  (21)</c:v>
                </c:pt>
                <c:pt idx="3">
                  <c:v>OEC Faculty  (22)</c:v>
                </c:pt>
                <c:pt idx="4">
                  <c:v>OEC Classified/Management  (2)</c:v>
                </c:pt>
                <c:pt idx="5">
                  <c:v>SCC Faculty. (54)</c:v>
                </c:pt>
                <c:pt idx="6">
                  <c:v>SCC Classified/Management  (6)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144</c:v>
                </c:pt>
                <c:pt idx="1">
                  <c:v>9</c:v>
                </c:pt>
                <c:pt idx="2">
                  <c:v>21</c:v>
                </c:pt>
                <c:pt idx="3">
                  <c:v>22</c:v>
                </c:pt>
                <c:pt idx="4">
                  <c:v>2</c:v>
                </c:pt>
                <c:pt idx="5">
                  <c:v>54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62-4649-A9E0-066DC5B28D6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3.3622138885296783E-2"/>
          <c:y val="0.2786534258975204"/>
          <c:w val="0.36215421992463026"/>
          <c:h val="0.56818579495744848"/>
        </c:manualLayout>
      </c:layout>
      <c:overlay val="0"/>
      <c:spPr>
        <a:noFill/>
        <a:ln w="12700"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 w="9525">
                <a:solidFill>
                  <a:schemeClr val="tx1"/>
                </a:solidFill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bg1">
            <a:lumMod val="45000"/>
            <a:lumOff val="55000"/>
          </a:schemeClr>
        </a:gs>
        <a:gs pos="79000">
          <a:schemeClr val="accent1">
            <a:lumMod val="45000"/>
            <a:lumOff val="55000"/>
          </a:schemeClr>
        </a:gs>
        <a:gs pos="91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path path="circle">
        <a:fillToRect r="100000" b="100000"/>
      </a:path>
      <a:tileRect l="-100000" t="-100000"/>
    </a:gradFill>
    <a:ln w="3175" cap="flat" cmpd="sng" algn="ctr">
      <a:solidFill>
        <a:schemeClr val="accent1"/>
      </a:solidFill>
      <a:round/>
    </a:ln>
    <a:effectLst/>
  </c:spPr>
  <c:txPr>
    <a:bodyPr/>
    <a:lstStyle/>
    <a:p>
      <a:pPr>
        <a:defRPr>
          <a:ln w="9525">
            <a:solidFill>
              <a:schemeClr val="tx1"/>
            </a:solidFill>
          </a:ln>
          <a:solidFill>
            <a:schemeClr val="tx1"/>
          </a:solidFill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E7A0CB52EBC42AF08ACFF061AC346" ma:contentTypeVersion="2" ma:contentTypeDescription="Create a new document." ma:contentTypeScope="" ma:versionID="ca49691e34bb539676b2aa664491d3fe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c3149e08a55794263263857d4547380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HNYXMCCMVK3K-1251-111</_dlc_DocId>
    <_dlc_DocIdUrl xmlns="431189f8-a51b-453f-9f0c-3a0b3b65b12f">
      <Url>https://sac.edu/committees/studentsuccess/_layouts/15/DocIdRedir.aspx?ID=HNYXMCCMVK3K-1251-111</Url>
      <Description>HNYXMCCMVK3K-1251-111</Description>
    </_dlc_DocIdUrl>
  </documentManagement>
</p:properties>
</file>

<file path=customXml/itemProps1.xml><?xml version="1.0" encoding="utf-8"?>
<ds:datastoreItem xmlns:ds="http://schemas.openxmlformats.org/officeDocument/2006/customXml" ds:itemID="{C45C62D1-4BF8-8544-9459-ABFB93C75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FBA06-E424-481F-8671-E321FD3C1257}"/>
</file>

<file path=customXml/itemProps3.xml><?xml version="1.0" encoding="utf-8"?>
<ds:datastoreItem xmlns:ds="http://schemas.openxmlformats.org/officeDocument/2006/customXml" ds:itemID="{552ED58B-FFB8-4411-98A7-8BA25E85317F}"/>
</file>

<file path=customXml/itemProps4.xml><?xml version="1.0" encoding="utf-8"?>
<ds:datastoreItem xmlns:ds="http://schemas.openxmlformats.org/officeDocument/2006/customXml" ds:itemID="{7402C069-86E5-46BB-B805-92844E149116}"/>
</file>

<file path=customXml/itemProps5.xml><?xml version="1.0" encoding="utf-8"?>
<ds:datastoreItem xmlns:ds="http://schemas.openxmlformats.org/officeDocument/2006/customXml" ds:itemID="{0E15A853-63A3-42D0-BF68-4387BDC8DA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876</Words>
  <Characters>5414</Characters>
  <Application>Microsoft Office Word</Application>
  <DocSecurity>0</DocSecurity>
  <Lines>108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Chamberlain</dc:creator>
  <cp:keywords/>
  <dc:description/>
  <cp:lastModifiedBy>Amberly Chamberlain</cp:lastModifiedBy>
  <cp:revision>3</cp:revision>
  <cp:lastPrinted>2021-03-23T22:12:00Z</cp:lastPrinted>
  <dcterms:created xsi:type="dcterms:W3CDTF">2021-09-12T07:57:00Z</dcterms:created>
  <dcterms:modified xsi:type="dcterms:W3CDTF">2021-09-12T08:02:00Z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0x01010004AE7A0CB52EBC42AF08ACFF061AC346</vt:lpwstr>
  </property>
  <property fmtid="{D5CDD505-2E9C-101B-9397-08002B2CF9AE}" pid="3" name="_dlc_DocIdItemGuid">
    <vt:lpwstr>68f18946-7016-4d30-a79a-65af2f19b69d</vt:lpwstr>
  </property>
</Properties>
</file>