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D5132DC" wp14:paraId="39DE718B" wp14:textId="00DD274C">
      <w:pPr>
        <w:jc w:val="center"/>
      </w:pPr>
      <w:r w:rsidRPr="2D5132DC" w:rsidR="51DB9E1E">
        <w:rPr>
          <w:rFonts w:ascii="Calibri Light" w:hAnsi="Calibri Light" w:eastAsia="Calibri Light" w:cs="Calibri Light"/>
          <w:b w:val="1"/>
          <w:bCs w:val="1"/>
          <w:noProof w:val="0"/>
          <w:sz w:val="36"/>
          <w:szCs w:val="36"/>
          <w:lang w:val="en-US"/>
        </w:rPr>
        <w:t>Intersectionality, Race, and Social Justice Advisory Group</w:t>
      </w:r>
    </w:p>
    <w:p xmlns:wp14="http://schemas.microsoft.com/office/word/2010/wordml" w:rsidP="2D5132DC" wp14:paraId="373D8F23" wp14:textId="5171171E">
      <w:pPr>
        <w:spacing w:after="160" w:afterAutospacing="off" w:line="257" w:lineRule="auto"/>
        <w:jc w:val="center"/>
      </w:pPr>
      <w:r w:rsidRPr="2D5132DC" w:rsidR="51DB9E1E">
        <w:rPr>
          <w:rFonts w:ascii="Calibri" w:hAnsi="Calibri" w:eastAsia="Calibri" w:cs="Calibri"/>
          <w:noProof w:val="0"/>
          <w:sz w:val="28"/>
          <w:szCs w:val="28"/>
          <w:lang w:val="en-US"/>
        </w:rPr>
        <w:t>Academic Senate Report</w:t>
      </w:r>
      <w:r>
        <w:br/>
      </w:r>
      <w:r w:rsidRPr="2D5132DC" w:rsidR="51DB9E1E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September 26, 2023</w:t>
      </w:r>
    </w:p>
    <w:p xmlns:wp14="http://schemas.microsoft.com/office/word/2010/wordml" w:rsidP="2D5132DC" wp14:paraId="41697B88" wp14:textId="0628377C">
      <w:pPr>
        <w:pStyle w:val="Normal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D5132DC" w:rsidR="51DB9E1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Report:</w:t>
      </w:r>
    </w:p>
    <w:p xmlns:wp14="http://schemas.microsoft.com/office/word/2010/wordml" w:rsidP="2D5132DC" wp14:paraId="05FFD9B9" wp14:textId="0B25483E">
      <w:pPr>
        <w:pStyle w:val="Normal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D5132DC" w:rsidR="51DB9E1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Due to the monthly meeting schedule of the IR&amp;SJ advisory group, there are no updates to report </w:t>
      </w:r>
      <w:r w:rsidRPr="2D5132DC" w:rsidR="51DB9E1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at this </w:t>
      </w:r>
      <w:r w:rsidRPr="2D5132DC" w:rsidR="51DB9E1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time.</w:t>
      </w:r>
    </w:p>
    <w:p xmlns:wp14="http://schemas.microsoft.com/office/word/2010/wordml" w:rsidP="2D5132DC" wp14:paraId="1C95934D" wp14:textId="1BF3C297">
      <w:pPr>
        <w:pStyle w:val="Normal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D5132DC" w:rsidR="51DB9E1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Next meeting: </w:t>
      </w:r>
    </w:p>
    <w:p xmlns:wp14="http://schemas.microsoft.com/office/word/2010/wordml" w:rsidP="2D5132DC" wp14:paraId="08DAEB78" wp14:textId="32DF1537">
      <w:pPr>
        <w:pStyle w:val="Normal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D5132DC" w:rsidR="51DB9E1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Friday, October 13, 9:00am-10:30am</w:t>
      </w:r>
    </w:p>
    <w:p xmlns:wp14="http://schemas.microsoft.com/office/word/2010/wordml" w:rsidP="2D5132DC" wp14:paraId="5D806838" wp14:textId="456EF5A6">
      <w:pPr>
        <w:pStyle w:val="Normal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D5132DC" w:rsidR="51DB9E1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Hybrid </w:t>
      </w:r>
      <w:r w:rsidRPr="2D5132DC" w:rsidR="0CA09C4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meeting </w:t>
      </w:r>
      <w:r w:rsidRPr="2D5132DC" w:rsidR="51DB9E1E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location options: </w:t>
      </w:r>
      <w:r w:rsidRPr="2D5132DC" w:rsidR="09135BA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In person (SAC Campus, Nealley Library Instruction Room: L-112-1) or Zoom</w:t>
      </w:r>
      <w:r w:rsidRPr="2D5132DC" w:rsidR="47181EF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2D5132DC" w:rsidR="09135BAA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2D5132DC" w:rsidR="4AD5757D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(</w:t>
      </w:r>
      <w:hyperlink r:id="R421241a06d4b4757">
        <w:r w:rsidRPr="2D5132DC" w:rsidR="09135BAA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4"/>
            <w:szCs w:val="24"/>
            <w:lang w:val="en-US"/>
          </w:rPr>
          <w:t>https://rsccd-edu.zoom.us/j/88425101161</w:t>
        </w:r>
        <w:r w:rsidRPr="2D5132DC" w:rsidR="7367086A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4"/>
            <w:szCs w:val="24"/>
            <w:lang w:val="en-US"/>
          </w:rPr>
          <w:t>)</w:t>
        </w:r>
      </w:hyperlink>
    </w:p>
    <w:p xmlns:wp14="http://schemas.microsoft.com/office/word/2010/wordml" w:rsidP="2D5132DC" wp14:paraId="5DCEEFB6" wp14:textId="036A987A">
      <w:pPr>
        <w:spacing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D5132DC" w:rsidR="51DB9E1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Interested faculty are invited to join the Intersectionality, Race, and Social Justice Advisory Group and may reach out to </w:t>
      </w:r>
      <w:hyperlink r:id="R7ec252860d9e429a">
        <w:r w:rsidRPr="2D5132DC" w:rsidR="51DB9E1E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Steve Bautista</w:t>
        </w:r>
      </w:hyperlink>
      <w:r w:rsidRPr="2D5132DC" w:rsidR="51DB9E1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or </w:t>
      </w:r>
      <w:hyperlink r:id="R16239f08a04f42b4">
        <w:r w:rsidRPr="2D5132DC" w:rsidR="51DB9E1E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Annie Knight</w:t>
        </w:r>
      </w:hyperlink>
      <w:r w:rsidRPr="2D5132DC" w:rsidR="51DB9E1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 </w:t>
      </w:r>
      <w:r w:rsidRPr="2D5132DC" w:rsidR="51DB9E1E">
        <w:rPr>
          <w:rFonts w:ascii="Calibri" w:hAnsi="Calibri" w:eastAsia="Calibri" w:cs="Calibri"/>
          <w:noProof w:val="0"/>
          <w:sz w:val="24"/>
          <w:szCs w:val="24"/>
          <w:lang w:val="en-US"/>
        </w:rPr>
        <w:t>additional</w:t>
      </w:r>
      <w:r w:rsidRPr="2D5132DC" w:rsidR="51DB9E1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information. </w:t>
      </w:r>
      <w:r w:rsidRPr="2D5132DC" w:rsidR="401D0280">
        <w:rPr>
          <w:rFonts w:ascii="Calibri" w:hAnsi="Calibri" w:eastAsia="Calibri" w:cs="Calibri"/>
          <w:noProof w:val="0"/>
          <w:sz w:val="24"/>
          <w:szCs w:val="24"/>
          <w:lang w:val="en-US"/>
        </w:rPr>
        <w:t>I</w:t>
      </w:r>
      <w:r w:rsidRPr="2D5132DC" w:rsidR="51DB9E1E">
        <w:rPr>
          <w:rFonts w:ascii="Calibri" w:hAnsi="Calibri" w:eastAsia="Calibri" w:cs="Calibri"/>
          <w:noProof w:val="0"/>
          <w:sz w:val="22"/>
          <w:szCs w:val="22"/>
          <w:lang w:val="en-US"/>
        </w:rPr>
        <w:t>deally</w:t>
      </w:r>
      <w:r w:rsidRPr="2D5132DC" w:rsidR="51DB9E1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those interested in joining are personally committed to and invested in DEI and anti-racism work. </w:t>
      </w:r>
    </w:p>
    <w:p xmlns:wp14="http://schemas.microsoft.com/office/word/2010/wordml" w:rsidP="2D5132DC" wp14:paraId="66A6202B" wp14:textId="58AD3DC8">
      <w:pPr>
        <w:spacing w:after="160" w:afterAutospacing="off" w:line="257" w:lineRule="auto"/>
      </w:pPr>
      <w:r w:rsidRPr="2D5132DC" w:rsidR="59C7AFF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Advisory Group’s Purpose:</w:t>
      </w:r>
    </w:p>
    <w:p xmlns:wp14="http://schemas.microsoft.com/office/word/2010/wordml" w:rsidP="2D5132DC" wp14:paraId="06B30A6E" wp14:textId="48609AE0">
      <w:pPr>
        <w:spacing w:after="160" w:afterAutospacing="off" w:line="257" w:lineRule="auto"/>
      </w:pPr>
      <w:r w:rsidRPr="2D5132DC" w:rsidR="59C7AFFA">
        <w:rPr>
          <w:rFonts w:ascii="Calibri" w:hAnsi="Calibri" w:eastAsia="Calibri" w:cs="Calibri"/>
          <w:noProof w:val="0"/>
          <w:sz w:val="24"/>
          <w:szCs w:val="24"/>
          <w:lang w:val="en-US"/>
        </w:rPr>
        <w:t>The purpose of the Intersectionality, Race, and Social Justice Advisory Group is to provide leadership and recommendations on practices, policies and procedures that support Diversity, Equity, Inclusion, and anti-racism (DEIA) initiatives. In collaboration with all community stake holders, this advisory group strives to proactively create and support DEI and anti-racism change impacting faculty.</w:t>
      </w:r>
    </w:p>
    <w:p xmlns:wp14="http://schemas.microsoft.com/office/word/2010/wordml" w:rsidP="2D5132DC" wp14:paraId="2C078E63" wp14:textId="4F120945">
      <w:pPr>
        <w:pStyle w:val="Normal"/>
        <w:spacing w:after="16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8e6f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0542b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cda38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d1e4e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cf94a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5f37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2AEFAC"/>
    <w:rsid w:val="03FBA99F"/>
    <w:rsid w:val="046C2A4C"/>
    <w:rsid w:val="09135BAA"/>
    <w:rsid w:val="09FE855D"/>
    <w:rsid w:val="0CA09C4A"/>
    <w:rsid w:val="1B5BA983"/>
    <w:rsid w:val="234D930B"/>
    <w:rsid w:val="24E9636C"/>
    <w:rsid w:val="2D5132DC"/>
    <w:rsid w:val="3362DA30"/>
    <w:rsid w:val="401D0280"/>
    <w:rsid w:val="40A6E4EE"/>
    <w:rsid w:val="47181EF0"/>
    <w:rsid w:val="4AD5757D"/>
    <w:rsid w:val="51DB9E1E"/>
    <w:rsid w:val="532AEFAC"/>
    <w:rsid w:val="59C7AFFA"/>
    <w:rsid w:val="7367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EFAC"/>
  <w15:chartTrackingRefBased/>
  <w15:docId w15:val="{A5FEC6E2-219C-4CB6-94FB-3FF0D891CA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fa00bf16ca0c4b1c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421241a06d4b4757" Type="http://schemas.openxmlformats.org/officeDocument/2006/relationships/hyperlink" Target="https://rsccd-edu.zoom.us/j/88425101161)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7ec252860d9e429a" Type="http://schemas.openxmlformats.org/officeDocument/2006/relationships/hyperlink" Target="mailto:bautista_steve@sac.edu" TargetMode="External"/><Relationship Id="rId1" Type="http://schemas.openxmlformats.org/officeDocument/2006/relationships/styles" Target="styles.xml"/><Relationship Id="R16239f08a04f42b4" Type="http://schemas.openxmlformats.org/officeDocument/2006/relationships/hyperlink" Target="mailto:knight_annie@sac.edu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HNYXMCCMVK3K-464-798</_dlc_DocId>
    <_dlc_DocIdUrl xmlns="431189f8-a51b-453f-9f0c-3a0b3b65b12f">
      <Url>https://www.sac.edu/President/AcademicSenate/_layouts/15/DocIdRedir.aspx?ID=HNYXMCCMVK3K-464-798</Url>
      <Description>HNYXMCCMVK3K-464-798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CA4250-DC0D-4464-9956-C7F231497C47}"/>
</file>

<file path=customXml/itemProps2.xml><?xml version="1.0" encoding="utf-8"?>
<ds:datastoreItem xmlns:ds="http://schemas.openxmlformats.org/officeDocument/2006/customXml" ds:itemID="{A5B3DB58-79E9-4C4D-A524-1BEF2B5929CE}"/>
</file>

<file path=customXml/itemProps3.xml><?xml version="1.0" encoding="utf-8"?>
<ds:datastoreItem xmlns:ds="http://schemas.openxmlformats.org/officeDocument/2006/customXml" ds:itemID="{2861A015-0D17-493A-BFC8-12226294A43B}"/>
</file>

<file path=customXml/itemProps4.xml><?xml version="1.0" encoding="utf-8"?>
<ds:datastoreItem xmlns:ds="http://schemas.openxmlformats.org/officeDocument/2006/customXml" ds:itemID="{1E49E5D1-0631-4199-8F41-CF1F186EC0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Annie</dc:creator>
  <cp:keywords/>
  <dc:description/>
  <cp:lastModifiedBy>Knight, Annie</cp:lastModifiedBy>
  <dcterms:created xsi:type="dcterms:W3CDTF">2023-09-22T14:31:03Z</dcterms:created>
  <dcterms:modified xsi:type="dcterms:W3CDTF">2023-09-22T14:43:36Z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c98b1b23-6d22-42fd-894f-07b83a74d946</vt:lpwstr>
  </property>
</Properties>
</file>