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8CD0" w14:textId="7D938F78" w:rsidR="00452FD0" w:rsidRDefault="00452FD0" w:rsidP="009D631D">
      <w:pPr>
        <w:jc w:val="center"/>
        <w:rPr>
          <w:rFonts w:ascii="Arial" w:hAnsi="Arial" w:cs="Arial"/>
          <w:sz w:val="28"/>
          <w:szCs w:val="28"/>
        </w:rPr>
      </w:pPr>
      <w:r>
        <w:rPr>
          <w:rFonts w:ascii="Arial" w:hAnsi="Arial" w:cs="Arial"/>
          <w:sz w:val="28"/>
          <w:szCs w:val="28"/>
        </w:rPr>
        <w:t>Department of Safety and Security</w:t>
      </w:r>
    </w:p>
    <w:p w14:paraId="21ADBA45" w14:textId="7F32B094" w:rsidR="009D631D" w:rsidRPr="009D631D" w:rsidRDefault="00452FD0" w:rsidP="009D631D">
      <w:pPr>
        <w:jc w:val="center"/>
        <w:rPr>
          <w:rFonts w:ascii="Arial" w:hAnsi="Arial" w:cs="Arial"/>
          <w:sz w:val="28"/>
          <w:szCs w:val="28"/>
        </w:rPr>
      </w:pPr>
      <w:r>
        <w:rPr>
          <w:rFonts w:ascii="Arial" w:hAnsi="Arial" w:cs="Arial"/>
          <w:sz w:val="28"/>
          <w:szCs w:val="28"/>
        </w:rPr>
        <w:t xml:space="preserve">Handling </w:t>
      </w:r>
      <w:r w:rsidR="009D631D" w:rsidRPr="009D631D">
        <w:rPr>
          <w:rFonts w:ascii="Arial" w:hAnsi="Arial" w:cs="Arial"/>
          <w:sz w:val="28"/>
          <w:szCs w:val="28"/>
        </w:rPr>
        <w:t xml:space="preserve">Calls for </w:t>
      </w:r>
      <w:proofErr w:type="gramStart"/>
      <w:r w:rsidR="009D631D" w:rsidRPr="009D631D">
        <w:rPr>
          <w:rFonts w:ascii="Arial" w:hAnsi="Arial" w:cs="Arial"/>
          <w:sz w:val="28"/>
          <w:szCs w:val="28"/>
        </w:rPr>
        <w:t>Service</w:t>
      </w:r>
      <w:proofErr w:type="gramEnd"/>
    </w:p>
    <w:p w14:paraId="5805CE8C" w14:textId="77777777" w:rsidR="009D631D" w:rsidRDefault="009D631D" w:rsidP="001F3F16">
      <w:pPr>
        <w:rPr>
          <w:rFonts w:ascii="Arial" w:hAnsi="Arial" w:cs="Arial"/>
          <w:sz w:val="24"/>
          <w:szCs w:val="24"/>
        </w:rPr>
      </w:pPr>
    </w:p>
    <w:p w14:paraId="36824F73" w14:textId="6CEFC8C0" w:rsidR="00783E5C" w:rsidRPr="00783E5C" w:rsidRDefault="00BA2F3B" w:rsidP="001F3F16">
      <w:pPr>
        <w:rPr>
          <w:rFonts w:ascii="Arial" w:hAnsi="Arial" w:cs="Arial"/>
          <w:b/>
          <w:bCs/>
          <w:sz w:val="24"/>
          <w:szCs w:val="24"/>
          <w:u w:val="single"/>
        </w:rPr>
      </w:pPr>
      <w:r>
        <w:rPr>
          <w:rFonts w:ascii="Arial" w:hAnsi="Arial" w:cs="Arial"/>
          <w:b/>
          <w:bCs/>
          <w:sz w:val="24"/>
          <w:szCs w:val="24"/>
          <w:u w:val="single"/>
        </w:rPr>
        <w:t>Dispatchers</w:t>
      </w:r>
      <w:r w:rsidR="00783E5C">
        <w:rPr>
          <w:rFonts w:ascii="Arial" w:hAnsi="Arial" w:cs="Arial"/>
          <w:b/>
          <w:bCs/>
          <w:sz w:val="24"/>
          <w:szCs w:val="24"/>
          <w:u w:val="single"/>
        </w:rPr>
        <w:t>:</w:t>
      </w:r>
    </w:p>
    <w:p w14:paraId="6E68A831" w14:textId="20CF9EA4" w:rsidR="001F3F16" w:rsidRPr="00986686" w:rsidRDefault="001F3F16" w:rsidP="00986686">
      <w:pPr>
        <w:pStyle w:val="ListParagraph"/>
        <w:numPr>
          <w:ilvl w:val="0"/>
          <w:numId w:val="1"/>
        </w:numPr>
        <w:rPr>
          <w:rFonts w:ascii="Arial" w:hAnsi="Arial" w:cs="Arial"/>
          <w:sz w:val="24"/>
          <w:szCs w:val="24"/>
        </w:rPr>
      </w:pPr>
      <w:r w:rsidRPr="00986686">
        <w:rPr>
          <w:rFonts w:ascii="Arial" w:hAnsi="Arial" w:cs="Arial"/>
          <w:sz w:val="24"/>
          <w:szCs w:val="24"/>
        </w:rPr>
        <w:t>The Dispatch Center is located at SCC.</w:t>
      </w:r>
    </w:p>
    <w:p w14:paraId="0728FCF0" w14:textId="38214558" w:rsidR="006001B7" w:rsidRPr="00986686" w:rsidRDefault="006001B7" w:rsidP="00986686">
      <w:pPr>
        <w:pStyle w:val="ListParagraph"/>
        <w:numPr>
          <w:ilvl w:val="0"/>
          <w:numId w:val="1"/>
        </w:numPr>
        <w:rPr>
          <w:rFonts w:ascii="Arial" w:hAnsi="Arial" w:cs="Arial"/>
          <w:sz w:val="24"/>
          <w:szCs w:val="24"/>
        </w:rPr>
      </w:pPr>
      <w:r w:rsidRPr="00986686">
        <w:rPr>
          <w:rFonts w:ascii="Arial" w:hAnsi="Arial" w:cs="Arial"/>
          <w:sz w:val="24"/>
          <w:szCs w:val="24"/>
        </w:rPr>
        <w:t>There is only one dispatcher on duty M-F 6 AM – 10PM</w:t>
      </w:r>
    </w:p>
    <w:p w14:paraId="583C41B9" w14:textId="7E439640" w:rsidR="003A02C6" w:rsidRPr="00986686" w:rsidRDefault="003A02C6" w:rsidP="00986686">
      <w:pPr>
        <w:pStyle w:val="ListParagraph"/>
        <w:numPr>
          <w:ilvl w:val="0"/>
          <w:numId w:val="1"/>
        </w:numPr>
        <w:rPr>
          <w:rFonts w:ascii="Arial" w:hAnsi="Arial" w:cs="Arial"/>
          <w:sz w:val="24"/>
          <w:szCs w:val="24"/>
        </w:rPr>
      </w:pPr>
      <w:r w:rsidRPr="00986686">
        <w:rPr>
          <w:rFonts w:ascii="Arial" w:hAnsi="Arial" w:cs="Arial"/>
          <w:sz w:val="24"/>
          <w:szCs w:val="24"/>
        </w:rPr>
        <w:t>Last Fiscal Year the Safety Department handled;</w:t>
      </w:r>
    </w:p>
    <w:p w14:paraId="3CC5D4C2" w14:textId="4E3D264E" w:rsidR="003A02C6" w:rsidRPr="00986686" w:rsidRDefault="009635AD" w:rsidP="00986686">
      <w:pPr>
        <w:pStyle w:val="ListParagraph"/>
        <w:numPr>
          <w:ilvl w:val="0"/>
          <w:numId w:val="1"/>
        </w:numPr>
        <w:rPr>
          <w:rFonts w:ascii="Arial" w:hAnsi="Arial" w:cs="Arial"/>
          <w:sz w:val="24"/>
          <w:szCs w:val="24"/>
        </w:rPr>
      </w:pPr>
      <w:r w:rsidRPr="00986686">
        <w:rPr>
          <w:rFonts w:ascii="Arial" w:hAnsi="Arial" w:cs="Arial"/>
          <w:sz w:val="24"/>
          <w:szCs w:val="24"/>
        </w:rPr>
        <w:t>10,288 calls for service</w:t>
      </w:r>
    </w:p>
    <w:p w14:paraId="56F0B5AF" w14:textId="63406CAD" w:rsidR="00363581" w:rsidRPr="00986686" w:rsidRDefault="009635AD" w:rsidP="00986686">
      <w:pPr>
        <w:pStyle w:val="ListParagraph"/>
        <w:numPr>
          <w:ilvl w:val="0"/>
          <w:numId w:val="1"/>
        </w:numPr>
        <w:rPr>
          <w:rFonts w:ascii="Arial" w:hAnsi="Arial" w:cs="Arial"/>
          <w:sz w:val="24"/>
          <w:szCs w:val="24"/>
        </w:rPr>
      </w:pPr>
      <w:r w:rsidRPr="00986686">
        <w:rPr>
          <w:rFonts w:ascii="Arial" w:hAnsi="Arial" w:cs="Arial"/>
          <w:sz w:val="24"/>
          <w:szCs w:val="24"/>
        </w:rPr>
        <w:t>This included 6156 door lock</w:t>
      </w:r>
      <w:r w:rsidR="000F363C">
        <w:rPr>
          <w:rFonts w:ascii="Arial" w:hAnsi="Arial" w:cs="Arial"/>
          <w:sz w:val="24"/>
          <w:szCs w:val="24"/>
        </w:rPr>
        <w:t xml:space="preserve"> </w:t>
      </w:r>
      <w:r w:rsidRPr="00986686">
        <w:rPr>
          <w:rFonts w:ascii="Arial" w:hAnsi="Arial" w:cs="Arial"/>
          <w:sz w:val="24"/>
          <w:szCs w:val="24"/>
        </w:rPr>
        <w:t>/</w:t>
      </w:r>
      <w:r w:rsidR="000F363C">
        <w:rPr>
          <w:rFonts w:ascii="Arial" w:hAnsi="Arial" w:cs="Arial"/>
          <w:sz w:val="24"/>
          <w:szCs w:val="24"/>
        </w:rPr>
        <w:t xml:space="preserve"> </w:t>
      </w:r>
      <w:r w:rsidRPr="00986686">
        <w:rPr>
          <w:rFonts w:ascii="Arial" w:hAnsi="Arial" w:cs="Arial"/>
          <w:sz w:val="24"/>
          <w:szCs w:val="24"/>
        </w:rPr>
        <w:t>unlock</w:t>
      </w:r>
      <w:r w:rsidR="00363581" w:rsidRPr="00986686">
        <w:rPr>
          <w:rFonts w:ascii="Arial" w:hAnsi="Arial" w:cs="Arial"/>
          <w:sz w:val="24"/>
          <w:szCs w:val="24"/>
        </w:rPr>
        <w:t xml:space="preserve">; 647 reports, </w:t>
      </w:r>
      <w:r w:rsidR="00A95D9C" w:rsidRPr="00986686">
        <w:rPr>
          <w:rFonts w:ascii="Arial" w:hAnsi="Arial" w:cs="Arial"/>
          <w:sz w:val="24"/>
          <w:szCs w:val="24"/>
        </w:rPr>
        <w:t>202 escorts and 85 vehicle dead batteries.</w:t>
      </w:r>
    </w:p>
    <w:p w14:paraId="443C8BBD" w14:textId="77777777" w:rsidR="003A02C6" w:rsidRDefault="003A02C6" w:rsidP="001F3F16">
      <w:pPr>
        <w:rPr>
          <w:rFonts w:ascii="Arial" w:hAnsi="Arial" w:cs="Arial"/>
          <w:sz w:val="24"/>
          <w:szCs w:val="24"/>
        </w:rPr>
      </w:pPr>
    </w:p>
    <w:p w14:paraId="7F01EBEC" w14:textId="77777777" w:rsidR="001F3F16" w:rsidRDefault="001F3F16" w:rsidP="001F3F16">
      <w:pPr>
        <w:rPr>
          <w:rFonts w:ascii="Arial" w:hAnsi="Arial" w:cs="Arial"/>
          <w:sz w:val="24"/>
          <w:szCs w:val="24"/>
        </w:rPr>
      </w:pPr>
      <w:r>
        <w:rPr>
          <w:rFonts w:ascii="Arial" w:hAnsi="Arial" w:cs="Arial"/>
          <w:sz w:val="24"/>
          <w:szCs w:val="24"/>
        </w:rPr>
        <w:t>Dispatchers are</w:t>
      </w:r>
      <w:r w:rsidRPr="001F3F16">
        <w:rPr>
          <w:rFonts w:ascii="Arial" w:hAnsi="Arial" w:cs="Arial"/>
          <w:sz w:val="24"/>
          <w:szCs w:val="24"/>
        </w:rPr>
        <w:t xml:space="preserve"> an integral and essential part of our communication with the </w:t>
      </w:r>
      <w:r>
        <w:rPr>
          <w:rFonts w:ascii="Arial" w:hAnsi="Arial" w:cs="Arial"/>
          <w:sz w:val="24"/>
          <w:szCs w:val="24"/>
        </w:rPr>
        <w:t>campus community.</w:t>
      </w:r>
    </w:p>
    <w:p w14:paraId="0927E5DE" w14:textId="1786E389" w:rsidR="003273A5" w:rsidRDefault="001F3F16" w:rsidP="001F3F16">
      <w:pPr>
        <w:rPr>
          <w:rFonts w:ascii="Arial" w:hAnsi="Arial" w:cs="Arial"/>
          <w:sz w:val="24"/>
          <w:szCs w:val="24"/>
        </w:rPr>
      </w:pPr>
      <w:r w:rsidRPr="001F3F16">
        <w:rPr>
          <w:rFonts w:ascii="Arial" w:hAnsi="Arial" w:cs="Arial"/>
          <w:sz w:val="24"/>
          <w:szCs w:val="24"/>
        </w:rPr>
        <w:t xml:space="preserve">Dispatchers are typically the first </w:t>
      </w:r>
      <w:r w:rsidR="00986686">
        <w:rPr>
          <w:rFonts w:ascii="Arial" w:hAnsi="Arial" w:cs="Arial"/>
          <w:sz w:val="24"/>
          <w:szCs w:val="24"/>
        </w:rPr>
        <w:t>campus safety employee</w:t>
      </w:r>
      <w:r w:rsidRPr="001F3F16">
        <w:rPr>
          <w:rFonts w:ascii="Arial" w:hAnsi="Arial" w:cs="Arial"/>
          <w:sz w:val="24"/>
          <w:szCs w:val="24"/>
        </w:rPr>
        <w:t xml:space="preserve"> any </w:t>
      </w:r>
      <w:r w:rsidR="003273A5">
        <w:rPr>
          <w:rFonts w:ascii="Arial" w:hAnsi="Arial" w:cs="Arial"/>
          <w:sz w:val="24"/>
          <w:szCs w:val="24"/>
        </w:rPr>
        <w:t>RSCCD community member</w:t>
      </w:r>
      <w:r w:rsidRPr="001F3F16">
        <w:rPr>
          <w:rFonts w:ascii="Arial" w:hAnsi="Arial" w:cs="Arial"/>
          <w:sz w:val="24"/>
          <w:szCs w:val="24"/>
        </w:rPr>
        <w:t xml:space="preserve"> </w:t>
      </w:r>
      <w:r w:rsidR="00174EB2" w:rsidRPr="001F3F16">
        <w:rPr>
          <w:rFonts w:ascii="Arial" w:hAnsi="Arial" w:cs="Arial"/>
          <w:sz w:val="24"/>
          <w:szCs w:val="24"/>
        </w:rPr>
        <w:t>encounters</w:t>
      </w:r>
      <w:r w:rsidR="00777B7B">
        <w:rPr>
          <w:rFonts w:ascii="Arial" w:hAnsi="Arial" w:cs="Arial"/>
          <w:sz w:val="24"/>
          <w:szCs w:val="24"/>
        </w:rPr>
        <w:t xml:space="preserve"> </w:t>
      </w:r>
      <w:r w:rsidR="006B36CC">
        <w:rPr>
          <w:rFonts w:ascii="Arial" w:hAnsi="Arial" w:cs="Arial"/>
          <w:sz w:val="24"/>
          <w:szCs w:val="24"/>
        </w:rPr>
        <w:t xml:space="preserve">in </w:t>
      </w:r>
      <w:r w:rsidRPr="001F3F16">
        <w:rPr>
          <w:rFonts w:ascii="Arial" w:hAnsi="Arial" w:cs="Arial"/>
          <w:sz w:val="24"/>
          <w:szCs w:val="24"/>
        </w:rPr>
        <w:t>an emergency.</w:t>
      </w:r>
    </w:p>
    <w:p w14:paraId="34863C8D" w14:textId="77777777" w:rsidR="008A4F96" w:rsidRDefault="001F3F16" w:rsidP="001F3F16">
      <w:pPr>
        <w:rPr>
          <w:rFonts w:ascii="Arial" w:hAnsi="Arial" w:cs="Arial"/>
          <w:sz w:val="24"/>
          <w:szCs w:val="24"/>
        </w:rPr>
      </w:pPr>
      <w:r w:rsidRPr="001F3F16">
        <w:rPr>
          <w:rFonts w:ascii="Arial" w:hAnsi="Arial" w:cs="Arial"/>
          <w:sz w:val="24"/>
          <w:szCs w:val="24"/>
        </w:rPr>
        <w:t xml:space="preserve">The expediency and accuracy of the information they obtain from callers can mean the difference </w:t>
      </w:r>
      <w:r w:rsidR="008A4F96">
        <w:rPr>
          <w:rFonts w:ascii="Arial" w:hAnsi="Arial" w:cs="Arial"/>
          <w:sz w:val="24"/>
          <w:szCs w:val="24"/>
        </w:rPr>
        <w:t>in how the call is handled.</w:t>
      </w:r>
    </w:p>
    <w:p w14:paraId="6901B69F" w14:textId="16D3F5BB" w:rsidR="00DE1AC0" w:rsidRDefault="001F3F16" w:rsidP="001F3F16">
      <w:pPr>
        <w:rPr>
          <w:rFonts w:ascii="Arial" w:hAnsi="Arial" w:cs="Arial"/>
          <w:sz w:val="24"/>
          <w:szCs w:val="24"/>
        </w:rPr>
      </w:pPr>
      <w:r w:rsidRPr="001F3F16">
        <w:rPr>
          <w:rFonts w:ascii="Arial" w:hAnsi="Arial" w:cs="Arial"/>
          <w:sz w:val="24"/>
          <w:szCs w:val="24"/>
        </w:rPr>
        <w:t>The Dispatch Center coordinat</w:t>
      </w:r>
      <w:r w:rsidR="00600413">
        <w:rPr>
          <w:rFonts w:ascii="Arial" w:hAnsi="Arial" w:cs="Arial"/>
          <w:sz w:val="24"/>
          <w:szCs w:val="24"/>
        </w:rPr>
        <w:t>es</w:t>
      </w:r>
      <w:r w:rsidRPr="001F3F16">
        <w:rPr>
          <w:rFonts w:ascii="Arial" w:hAnsi="Arial" w:cs="Arial"/>
          <w:sz w:val="24"/>
          <w:szCs w:val="24"/>
        </w:rPr>
        <w:t xml:space="preserve"> resources, mak</w:t>
      </w:r>
      <w:r w:rsidR="00600413">
        <w:rPr>
          <w:rFonts w:ascii="Arial" w:hAnsi="Arial" w:cs="Arial"/>
          <w:sz w:val="24"/>
          <w:szCs w:val="24"/>
        </w:rPr>
        <w:t>es</w:t>
      </w:r>
      <w:r w:rsidRPr="001F3F16">
        <w:rPr>
          <w:rFonts w:ascii="Arial" w:hAnsi="Arial" w:cs="Arial"/>
          <w:sz w:val="24"/>
          <w:szCs w:val="24"/>
        </w:rPr>
        <w:t xml:space="preserve"> notifications, and </w:t>
      </w:r>
      <w:r w:rsidR="001158A3">
        <w:rPr>
          <w:rFonts w:ascii="Arial" w:hAnsi="Arial" w:cs="Arial"/>
          <w:sz w:val="24"/>
          <w:szCs w:val="24"/>
        </w:rPr>
        <w:t xml:space="preserve">summons </w:t>
      </w:r>
      <w:r w:rsidR="001158A3" w:rsidRPr="00986686">
        <w:rPr>
          <w:rFonts w:ascii="Arial" w:hAnsi="Arial" w:cs="Arial"/>
          <w:sz w:val="24"/>
          <w:szCs w:val="24"/>
        </w:rPr>
        <w:t>appropriate help</w:t>
      </w:r>
      <w:r w:rsidR="00694058" w:rsidRPr="00986686">
        <w:rPr>
          <w:rFonts w:ascii="Arial" w:hAnsi="Arial" w:cs="Arial"/>
          <w:sz w:val="24"/>
          <w:szCs w:val="24"/>
        </w:rPr>
        <w:t>,</w:t>
      </w:r>
      <w:r w:rsidR="001158A3" w:rsidRPr="00986686">
        <w:rPr>
          <w:rFonts w:ascii="Arial" w:hAnsi="Arial" w:cs="Arial"/>
          <w:sz w:val="24"/>
          <w:szCs w:val="24"/>
        </w:rPr>
        <w:t xml:space="preserve"> including</w:t>
      </w:r>
      <w:r w:rsidR="001158A3">
        <w:rPr>
          <w:rFonts w:ascii="Arial" w:hAnsi="Arial" w:cs="Arial"/>
          <w:sz w:val="24"/>
          <w:szCs w:val="24"/>
        </w:rPr>
        <w:t xml:space="preserve"> Fire and Police</w:t>
      </w:r>
      <w:r w:rsidR="00DE1AC0">
        <w:rPr>
          <w:rFonts w:ascii="Arial" w:hAnsi="Arial" w:cs="Arial"/>
          <w:sz w:val="24"/>
          <w:szCs w:val="24"/>
        </w:rPr>
        <w:t xml:space="preserve"> as needed</w:t>
      </w:r>
      <w:r w:rsidRPr="001F3F16">
        <w:rPr>
          <w:rFonts w:ascii="Arial" w:hAnsi="Arial" w:cs="Arial"/>
          <w:sz w:val="24"/>
          <w:szCs w:val="24"/>
        </w:rPr>
        <w:t>.</w:t>
      </w:r>
    </w:p>
    <w:p w14:paraId="484EC4B5" w14:textId="77777777" w:rsidR="00164A4F" w:rsidRDefault="001F3F16" w:rsidP="001F3F16">
      <w:pPr>
        <w:rPr>
          <w:rFonts w:ascii="Arial" w:hAnsi="Arial" w:cs="Arial"/>
          <w:sz w:val="24"/>
          <w:szCs w:val="24"/>
        </w:rPr>
      </w:pPr>
      <w:r w:rsidRPr="001F3F16">
        <w:rPr>
          <w:rFonts w:ascii="Arial" w:hAnsi="Arial" w:cs="Arial"/>
          <w:sz w:val="24"/>
          <w:szCs w:val="24"/>
        </w:rPr>
        <w:t xml:space="preserve">Essentially, they are required to navigate the unseen to bring sense and order to a </w:t>
      </w:r>
      <w:r w:rsidRPr="00986686">
        <w:rPr>
          <w:rFonts w:ascii="Arial" w:hAnsi="Arial" w:cs="Arial"/>
          <w:sz w:val="24"/>
          <w:szCs w:val="24"/>
        </w:rPr>
        <w:t>jumble of facts</w:t>
      </w:r>
      <w:r w:rsidRPr="001F3F16">
        <w:rPr>
          <w:rFonts w:ascii="Arial" w:hAnsi="Arial" w:cs="Arial"/>
          <w:sz w:val="24"/>
          <w:szCs w:val="24"/>
        </w:rPr>
        <w:t>.</w:t>
      </w:r>
    </w:p>
    <w:p w14:paraId="53BBF027" w14:textId="549BAAD0" w:rsidR="001F3F16" w:rsidRDefault="001F3F16" w:rsidP="00035883">
      <w:pPr>
        <w:rPr>
          <w:rFonts w:ascii="Arial" w:hAnsi="Arial" w:cs="Arial"/>
          <w:b/>
          <w:bCs/>
          <w:i/>
          <w:iCs/>
          <w:sz w:val="24"/>
          <w:szCs w:val="24"/>
        </w:rPr>
      </w:pPr>
      <w:r w:rsidRPr="00035883">
        <w:rPr>
          <w:rFonts w:ascii="Arial" w:hAnsi="Arial" w:cs="Arial"/>
          <w:b/>
          <w:bCs/>
          <w:i/>
          <w:iCs/>
          <w:sz w:val="24"/>
          <w:szCs w:val="24"/>
        </w:rPr>
        <w:t xml:space="preserve">Not many have been in a dispatcher’s shoes and truly know what it is to deal simultaneously with both sides of an invisible equation, hearing nothing but voices, reading nothing but text, having no facial or body expressions to go </w:t>
      </w:r>
      <w:proofErr w:type="gramStart"/>
      <w:r w:rsidRPr="00035883">
        <w:rPr>
          <w:rFonts w:ascii="Arial" w:hAnsi="Arial" w:cs="Arial"/>
          <w:b/>
          <w:bCs/>
          <w:i/>
          <w:iCs/>
          <w:sz w:val="24"/>
          <w:szCs w:val="24"/>
        </w:rPr>
        <w:t>off of</w:t>
      </w:r>
      <w:proofErr w:type="gramEnd"/>
      <w:r w:rsidRPr="00035883">
        <w:rPr>
          <w:rFonts w:ascii="Arial" w:hAnsi="Arial" w:cs="Arial"/>
          <w:b/>
          <w:bCs/>
          <w:i/>
          <w:iCs/>
          <w:sz w:val="24"/>
          <w:szCs w:val="24"/>
        </w:rPr>
        <w:t>, and no situational awareness beyond what’s happening in their headsets. The stress level of our dispatchers can be tremendously overwhelming</w:t>
      </w:r>
      <w:r w:rsidR="00164A4F" w:rsidRPr="00035883">
        <w:rPr>
          <w:rFonts w:ascii="Arial" w:hAnsi="Arial" w:cs="Arial"/>
          <w:b/>
          <w:bCs/>
          <w:i/>
          <w:iCs/>
          <w:sz w:val="24"/>
          <w:szCs w:val="24"/>
        </w:rPr>
        <w:t>.</w:t>
      </w:r>
    </w:p>
    <w:p w14:paraId="5E06A7D0" w14:textId="4370E01B" w:rsidR="007A6B4D" w:rsidRPr="007A6B4D" w:rsidRDefault="007A6B4D" w:rsidP="00035883">
      <w:pPr>
        <w:rPr>
          <w:rFonts w:ascii="Arial" w:hAnsi="Arial" w:cs="Arial"/>
          <w:sz w:val="24"/>
          <w:szCs w:val="24"/>
        </w:rPr>
      </w:pPr>
      <w:r>
        <w:rPr>
          <w:rFonts w:ascii="Arial" w:hAnsi="Arial" w:cs="Arial"/>
          <w:sz w:val="24"/>
          <w:szCs w:val="24"/>
        </w:rPr>
        <w:t>After obtaining basic information, the dispatchers broadcast the information to the responding officer(s).</w:t>
      </w:r>
    </w:p>
    <w:p w14:paraId="6BF8E0BB" w14:textId="77777777" w:rsidR="001F3F16" w:rsidRPr="001F3F16" w:rsidRDefault="001F3F16" w:rsidP="001F3F16">
      <w:pPr>
        <w:rPr>
          <w:rFonts w:ascii="Arial" w:hAnsi="Arial" w:cs="Arial"/>
          <w:sz w:val="24"/>
          <w:szCs w:val="24"/>
        </w:rPr>
      </w:pPr>
    </w:p>
    <w:p w14:paraId="5058AD55" w14:textId="77777777" w:rsidR="00986686" w:rsidRDefault="00986686" w:rsidP="001F3F16">
      <w:pPr>
        <w:rPr>
          <w:rFonts w:ascii="Arial" w:hAnsi="Arial" w:cs="Arial"/>
          <w:b/>
          <w:bCs/>
          <w:sz w:val="24"/>
          <w:szCs w:val="24"/>
          <w:u w:val="single"/>
        </w:rPr>
      </w:pPr>
    </w:p>
    <w:p w14:paraId="63B40D9D" w14:textId="77777777" w:rsidR="00986686" w:rsidRDefault="00986686" w:rsidP="001F3F16">
      <w:pPr>
        <w:rPr>
          <w:rFonts w:ascii="Arial" w:hAnsi="Arial" w:cs="Arial"/>
          <w:b/>
          <w:bCs/>
          <w:sz w:val="24"/>
          <w:szCs w:val="24"/>
          <w:u w:val="single"/>
        </w:rPr>
      </w:pPr>
    </w:p>
    <w:p w14:paraId="47B06BA2" w14:textId="77777777" w:rsidR="00986686" w:rsidRDefault="00986686" w:rsidP="001F3F16">
      <w:pPr>
        <w:rPr>
          <w:rFonts w:ascii="Arial" w:hAnsi="Arial" w:cs="Arial"/>
          <w:b/>
          <w:bCs/>
          <w:sz w:val="24"/>
          <w:szCs w:val="24"/>
          <w:u w:val="single"/>
        </w:rPr>
      </w:pPr>
    </w:p>
    <w:p w14:paraId="7228F065" w14:textId="77777777" w:rsidR="00AF18D3" w:rsidRDefault="00AF18D3" w:rsidP="001F3F16">
      <w:pPr>
        <w:rPr>
          <w:rFonts w:ascii="Arial" w:hAnsi="Arial" w:cs="Arial"/>
          <w:b/>
          <w:bCs/>
          <w:sz w:val="24"/>
          <w:szCs w:val="24"/>
          <w:u w:val="single"/>
        </w:rPr>
      </w:pPr>
    </w:p>
    <w:p w14:paraId="45D25A99" w14:textId="662BC967" w:rsidR="001F3F16" w:rsidRPr="00783E5C" w:rsidRDefault="008B4269" w:rsidP="001F3F16">
      <w:pPr>
        <w:rPr>
          <w:rFonts w:ascii="Arial" w:hAnsi="Arial" w:cs="Arial"/>
          <w:b/>
          <w:bCs/>
          <w:sz w:val="24"/>
          <w:szCs w:val="24"/>
          <w:u w:val="single"/>
        </w:rPr>
      </w:pPr>
      <w:r>
        <w:rPr>
          <w:rFonts w:ascii="Arial" w:hAnsi="Arial" w:cs="Arial"/>
          <w:b/>
          <w:bCs/>
          <w:sz w:val="24"/>
          <w:szCs w:val="24"/>
          <w:u w:val="single"/>
        </w:rPr>
        <w:t>How t</w:t>
      </w:r>
      <w:r w:rsidR="001F3F16" w:rsidRPr="00783E5C">
        <w:rPr>
          <w:rFonts w:ascii="Arial" w:hAnsi="Arial" w:cs="Arial"/>
          <w:b/>
          <w:bCs/>
          <w:sz w:val="24"/>
          <w:szCs w:val="24"/>
          <w:u w:val="single"/>
        </w:rPr>
        <w:t xml:space="preserve">o Call </w:t>
      </w:r>
      <w:r w:rsidR="00035883" w:rsidRPr="00783E5C">
        <w:rPr>
          <w:rFonts w:ascii="Arial" w:hAnsi="Arial" w:cs="Arial"/>
          <w:b/>
          <w:bCs/>
          <w:sz w:val="24"/>
          <w:szCs w:val="24"/>
          <w:u w:val="single"/>
        </w:rPr>
        <w:t>Campus Safety</w:t>
      </w:r>
      <w:r w:rsidR="001F3F16" w:rsidRPr="00783E5C">
        <w:rPr>
          <w:rFonts w:ascii="Arial" w:hAnsi="Arial" w:cs="Arial"/>
          <w:b/>
          <w:bCs/>
          <w:sz w:val="24"/>
          <w:szCs w:val="24"/>
          <w:u w:val="single"/>
        </w:rPr>
        <w:t>:</w:t>
      </w:r>
    </w:p>
    <w:p w14:paraId="3CB954D0" w14:textId="77777777" w:rsidR="00242D6F" w:rsidRDefault="00242D6F" w:rsidP="001F3F16">
      <w:pPr>
        <w:rPr>
          <w:rFonts w:ascii="Arial" w:hAnsi="Arial" w:cs="Arial"/>
          <w:sz w:val="24"/>
          <w:szCs w:val="24"/>
        </w:rPr>
      </w:pPr>
    </w:p>
    <w:p w14:paraId="3626334E" w14:textId="2DD0C243" w:rsidR="00512994" w:rsidRDefault="001F3F16" w:rsidP="001F3F16">
      <w:pPr>
        <w:rPr>
          <w:rFonts w:ascii="Arial" w:hAnsi="Arial" w:cs="Arial"/>
          <w:sz w:val="24"/>
          <w:szCs w:val="24"/>
        </w:rPr>
      </w:pPr>
      <w:r w:rsidRPr="001F3F16">
        <w:rPr>
          <w:rFonts w:ascii="Arial" w:hAnsi="Arial" w:cs="Arial"/>
          <w:sz w:val="24"/>
          <w:szCs w:val="24"/>
        </w:rPr>
        <w:t>If you are having a life-threatening emergency, please call 911.</w:t>
      </w:r>
    </w:p>
    <w:p w14:paraId="35331644" w14:textId="23AE7D0C" w:rsidR="00764DB2" w:rsidRDefault="001F3F16" w:rsidP="001F3F16">
      <w:pPr>
        <w:rPr>
          <w:rFonts w:ascii="Arial" w:hAnsi="Arial" w:cs="Arial"/>
          <w:sz w:val="24"/>
          <w:szCs w:val="24"/>
        </w:rPr>
      </w:pPr>
      <w:r w:rsidRPr="001F3F16">
        <w:rPr>
          <w:rFonts w:ascii="Arial" w:hAnsi="Arial" w:cs="Arial"/>
          <w:sz w:val="24"/>
          <w:szCs w:val="24"/>
        </w:rPr>
        <w:t xml:space="preserve">On all calls, please be prepared to give </w:t>
      </w:r>
      <w:r w:rsidR="001746D2">
        <w:rPr>
          <w:rFonts w:ascii="Arial" w:hAnsi="Arial" w:cs="Arial"/>
          <w:sz w:val="24"/>
          <w:szCs w:val="24"/>
        </w:rPr>
        <w:t>the location</w:t>
      </w:r>
      <w:r w:rsidR="00764DB2">
        <w:rPr>
          <w:rFonts w:ascii="Arial" w:hAnsi="Arial" w:cs="Arial"/>
          <w:sz w:val="24"/>
          <w:szCs w:val="24"/>
        </w:rPr>
        <w:t xml:space="preserve"> of the incident.</w:t>
      </w:r>
    </w:p>
    <w:p w14:paraId="5584A969" w14:textId="4D5F0596" w:rsidR="001746D2" w:rsidRDefault="00E53B66" w:rsidP="001F3F16">
      <w:pPr>
        <w:rPr>
          <w:rFonts w:ascii="Arial" w:hAnsi="Arial" w:cs="Arial"/>
          <w:b/>
          <w:bCs/>
          <w:sz w:val="24"/>
          <w:szCs w:val="24"/>
        </w:rPr>
      </w:pPr>
      <w:r>
        <w:rPr>
          <w:rFonts w:ascii="Arial" w:hAnsi="Arial" w:cs="Arial"/>
          <w:sz w:val="24"/>
          <w:szCs w:val="24"/>
        </w:rPr>
        <w:t xml:space="preserve">Please remember to carry your cell phone and save the Dispatch number in your </w:t>
      </w:r>
      <w:r w:rsidR="00AA52EB">
        <w:rPr>
          <w:rFonts w:ascii="Arial" w:hAnsi="Arial" w:cs="Arial"/>
          <w:sz w:val="24"/>
          <w:szCs w:val="24"/>
        </w:rPr>
        <w:t xml:space="preserve">address book. </w:t>
      </w:r>
      <w:r w:rsidR="00AA52EB" w:rsidRPr="009E56EC">
        <w:rPr>
          <w:rFonts w:ascii="Arial" w:hAnsi="Arial" w:cs="Arial"/>
          <w:b/>
          <w:bCs/>
          <w:sz w:val="24"/>
          <w:szCs w:val="24"/>
        </w:rPr>
        <w:t>714-</w:t>
      </w:r>
      <w:r w:rsidR="009E56EC" w:rsidRPr="009E56EC">
        <w:rPr>
          <w:rFonts w:ascii="Arial" w:hAnsi="Arial" w:cs="Arial"/>
          <w:b/>
          <w:bCs/>
          <w:sz w:val="24"/>
          <w:szCs w:val="24"/>
        </w:rPr>
        <w:t>564-6330</w:t>
      </w:r>
    </w:p>
    <w:p w14:paraId="350EEC4E" w14:textId="7C9B6E28" w:rsidR="009E56EC" w:rsidRDefault="009E56EC" w:rsidP="001F3F16">
      <w:pPr>
        <w:rPr>
          <w:rFonts w:ascii="Arial" w:hAnsi="Arial" w:cs="Arial"/>
          <w:sz w:val="24"/>
          <w:szCs w:val="24"/>
        </w:rPr>
      </w:pPr>
      <w:r>
        <w:rPr>
          <w:rFonts w:ascii="Arial" w:hAnsi="Arial" w:cs="Arial"/>
          <w:sz w:val="24"/>
          <w:szCs w:val="24"/>
        </w:rPr>
        <w:t>If you don’t have a cell phone</w:t>
      </w:r>
      <w:r w:rsidR="004D7765">
        <w:rPr>
          <w:rFonts w:ascii="Arial" w:hAnsi="Arial" w:cs="Arial"/>
          <w:sz w:val="24"/>
          <w:szCs w:val="24"/>
        </w:rPr>
        <w:t>,</w:t>
      </w:r>
      <w:r w:rsidR="00C0304B">
        <w:rPr>
          <w:rFonts w:ascii="Arial" w:hAnsi="Arial" w:cs="Arial"/>
          <w:sz w:val="24"/>
          <w:szCs w:val="24"/>
        </w:rPr>
        <w:t xml:space="preserve"> look for the emergency Blue Phones</w:t>
      </w:r>
      <w:r w:rsidR="00694058">
        <w:rPr>
          <w:rFonts w:ascii="Arial" w:hAnsi="Arial" w:cs="Arial"/>
          <w:sz w:val="24"/>
          <w:szCs w:val="24"/>
        </w:rPr>
        <w:t xml:space="preserve"> </w:t>
      </w:r>
      <w:r w:rsidR="00694058" w:rsidRPr="00986686">
        <w:rPr>
          <w:rFonts w:ascii="Arial" w:hAnsi="Arial" w:cs="Arial"/>
          <w:sz w:val="24"/>
          <w:szCs w:val="24"/>
        </w:rPr>
        <w:t>or call 333 from a school landline.</w:t>
      </w:r>
    </w:p>
    <w:p w14:paraId="783F2076" w14:textId="77777777" w:rsidR="00B731B5" w:rsidRDefault="001F3F16" w:rsidP="001F3F16">
      <w:pPr>
        <w:rPr>
          <w:rFonts w:ascii="Arial" w:hAnsi="Arial" w:cs="Arial"/>
          <w:sz w:val="24"/>
          <w:szCs w:val="24"/>
        </w:rPr>
      </w:pPr>
      <w:r w:rsidRPr="001F3F16">
        <w:rPr>
          <w:rFonts w:ascii="Arial" w:hAnsi="Arial" w:cs="Arial"/>
          <w:sz w:val="24"/>
          <w:szCs w:val="24"/>
        </w:rPr>
        <w:t>When calling either 911 or the non-emergency number be prepared to answer questions!</w:t>
      </w:r>
    </w:p>
    <w:p w14:paraId="472D00BA" w14:textId="77777777" w:rsidR="00B731B5" w:rsidRDefault="001F3F16" w:rsidP="001F3F16">
      <w:pPr>
        <w:rPr>
          <w:rFonts w:ascii="Arial" w:hAnsi="Arial" w:cs="Arial"/>
          <w:sz w:val="24"/>
          <w:szCs w:val="24"/>
        </w:rPr>
      </w:pPr>
      <w:r w:rsidRPr="001F3F16">
        <w:rPr>
          <w:rFonts w:ascii="Arial" w:hAnsi="Arial" w:cs="Arial"/>
          <w:sz w:val="24"/>
          <w:szCs w:val="24"/>
        </w:rPr>
        <w:t xml:space="preserve">It is the primary duty of the dispatcher to obtain specific information from callers in order to determine the appropriate response, maintain the safety of the </w:t>
      </w:r>
      <w:r w:rsidR="00AD5801">
        <w:rPr>
          <w:rFonts w:ascii="Arial" w:hAnsi="Arial" w:cs="Arial"/>
          <w:sz w:val="24"/>
          <w:szCs w:val="24"/>
        </w:rPr>
        <w:t>people</w:t>
      </w:r>
      <w:r w:rsidRPr="001F3F16">
        <w:rPr>
          <w:rFonts w:ascii="Arial" w:hAnsi="Arial" w:cs="Arial"/>
          <w:sz w:val="24"/>
          <w:szCs w:val="24"/>
        </w:rPr>
        <w:t>, and provide responding officers with essential information in a timely manner.</w:t>
      </w:r>
    </w:p>
    <w:p w14:paraId="2E296263" w14:textId="2481BEF5" w:rsidR="001F3F16" w:rsidRPr="001F3F16" w:rsidRDefault="001F3F16" w:rsidP="001F3F16">
      <w:pPr>
        <w:rPr>
          <w:rFonts w:ascii="Arial" w:hAnsi="Arial" w:cs="Arial"/>
          <w:sz w:val="24"/>
          <w:szCs w:val="24"/>
        </w:rPr>
      </w:pPr>
      <w:r w:rsidRPr="001F3F16">
        <w:rPr>
          <w:rFonts w:ascii="Arial" w:hAnsi="Arial" w:cs="Arial"/>
          <w:sz w:val="24"/>
          <w:szCs w:val="24"/>
        </w:rPr>
        <w:t xml:space="preserve">When speaking with the dispatcher, remain calm and answer their questions as clearly and concisely as possible. If you don’t know the answer to a question, simply tell them “I don’t know” – it is better to be clear about what you are </w:t>
      </w:r>
      <w:r w:rsidR="00F41E83" w:rsidRPr="001F3F16">
        <w:rPr>
          <w:rFonts w:ascii="Arial" w:hAnsi="Arial" w:cs="Arial"/>
          <w:sz w:val="24"/>
          <w:szCs w:val="24"/>
        </w:rPr>
        <w:t>observing</w:t>
      </w:r>
      <w:r w:rsidRPr="001F3F16">
        <w:rPr>
          <w:rFonts w:ascii="Arial" w:hAnsi="Arial" w:cs="Arial"/>
          <w:sz w:val="24"/>
          <w:szCs w:val="24"/>
        </w:rPr>
        <w:t xml:space="preserve"> rather than making assumptions or guesses. Stay on the line until you are told to disconnect by the dispatcher.</w:t>
      </w:r>
    </w:p>
    <w:p w14:paraId="76439817" w14:textId="77777777" w:rsidR="001F3F16" w:rsidRPr="001F3F16" w:rsidRDefault="001F3F16" w:rsidP="001F3F16">
      <w:pPr>
        <w:rPr>
          <w:rFonts w:ascii="Arial" w:hAnsi="Arial" w:cs="Arial"/>
          <w:sz w:val="24"/>
          <w:szCs w:val="24"/>
        </w:rPr>
      </w:pPr>
      <w:r w:rsidRPr="001F3F16">
        <w:rPr>
          <w:rFonts w:ascii="Arial" w:hAnsi="Arial" w:cs="Arial"/>
          <w:sz w:val="24"/>
          <w:szCs w:val="24"/>
        </w:rPr>
        <w:t>Typical questions you will be asked:</w:t>
      </w:r>
    </w:p>
    <w:p w14:paraId="18B78892" w14:textId="4C585020" w:rsidR="0022631D" w:rsidRDefault="0022631D" w:rsidP="001F3F16">
      <w:pPr>
        <w:rPr>
          <w:rFonts w:ascii="Arial" w:hAnsi="Arial" w:cs="Arial"/>
          <w:sz w:val="24"/>
          <w:szCs w:val="24"/>
        </w:rPr>
      </w:pPr>
      <w:r>
        <w:rPr>
          <w:rFonts w:ascii="Arial" w:hAnsi="Arial" w:cs="Arial"/>
          <w:sz w:val="24"/>
          <w:szCs w:val="24"/>
        </w:rPr>
        <w:t>Where are YOU</w:t>
      </w:r>
      <w:r w:rsidR="00AF18D3">
        <w:rPr>
          <w:rFonts w:ascii="Arial" w:hAnsi="Arial" w:cs="Arial"/>
          <w:sz w:val="24"/>
          <w:szCs w:val="24"/>
        </w:rPr>
        <w:t>?</w:t>
      </w:r>
    </w:p>
    <w:p w14:paraId="0B0D04CE" w14:textId="18693F8B" w:rsidR="001F3F16" w:rsidRPr="001F3F16" w:rsidRDefault="001F3F16" w:rsidP="001F3F16">
      <w:pPr>
        <w:rPr>
          <w:rFonts w:ascii="Arial" w:hAnsi="Arial" w:cs="Arial"/>
          <w:sz w:val="24"/>
          <w:szCs w:val="24"/>
        </w:rPr>
      </w:pPr>
      <w:r w:rsidRPr="001F3F16">
        <w:rPr>
          <w:rFonts w:ascii="Arial" w:hAnsi="Arial" w:cs="Arial"/>
          <w:sz w:val="24"/>
          <w:szCs w:val="24"/>
        </w:rPr>
        <w:t>Where did this occur?</w:t>
      </w:r>
    </w:p>
    <w:p w14:paraId="0D7DFCA6" w14:textId="77777777" w:rsidR="001F3F16" w:rsidRPr="001F3F16" w:rsidRDefault="001F3F16" w:rsidP="001F3F16">
      <w:pPr>
        <w:rPr>
          <w:rFonts w:ascii="Arial" w:hAnsi="Arial" w:cs="Arial"/>
          <w:sz w:val="24"/>
          <w:szCs w:val="24"/>
        </w:rPr>
      </w:pPr>
      <w:r w:rsidRPr="001F3F16">
        <w:rPr>
          <w:rFonts w:ascii="Arial" w:hAnsi="Arial" w:cs="Arial"/>
          <w:sz w:val="24"/>
          <w:szCs w:val="24"/>
        </w:rPr>
        <w:t>When or how long ago did this occur?</w:t>
      </w:r>
    </w:p>
    <w:p w14:paraId="35522D6B" w14:textId="7306BC5B" w:rsidR="001F3F16" w:rsidRPr="001F3F16" w:rsidRDefault="001F3F16" w:rsidP="001F3F16">
      <w:pPr>
        <w:rPr>
          <w:rFonts w:ascii="Arial" w:hAnsi="Arial" w:cs="Arial"/>
          <w:sz w:val="24"/>
          <w:szCs w:val="24"/>
        </w:rPr>
      </w:pPr>
      <w:r w:rsidRPr="001F3F16">
        <w:rPr>
          <w:rFonts w:ascii="Arial" w:hAnsi="Arial" w:cs="Arial"/>
          <w:sz w:val="24"/>
          <w:szCs w:val="24"/>
        </w:rPr>
        <w:t>Descriptions of involved people (gender, race, age, height, weight, hair, clothing) or vehicles (color, make, model, license plate)</w:t>
      </w:r>
      <w:r w:rsidR="00AF18D3">
        <w:rPr>
          <w:rFonts w:ascii="Arial" w:hAnsi="Arial" w:cs="Arial"/>
          <w:sz w:val="24"/>
          <w:szCs w:val="24"/>
        </w:rPr>
        <w:t>.</w:t>
      </w:r>
    </w:p>
    <w:p w14:paraId="2CA535CB" w14:textId="77777777" w:rsidR="001F3F16" w:rsidRDefault="001F3F16" w:rsidP="001F3F16">
      <w:pPr>
        <w:rPr>
          <w:rFonts w:ascii="Arial" w:hAnsi="Arial" w:cs="Arial"/>
          <w:sz w:val="24"/>
          <w:szCs w:val="24"/>
        </w:rPr>
      </w:pPr>
      <w:r w:rsidRPr="001F3F16">
        <w:rPr>
          <w:rFonts w:ascii="Arial" w:hAnsi="Arial" w:cs="Arial"/>
          <w:sz w:val="24"/>
          <w:szCs w:val="24"/>
        </w:rPr>
        <w:t>Any alcohol, drugs or weapons involved?</w:t>
      </w:r>
    </w:p>
    <w:p w14:paraId="6A396B18" w14:textId="297E4BF2" w:rsidR="00694058" w:rsidRDefault="00986686" w:rsidP="001F3F16">
      <w:pPr>
        <w:rPr>
          <w:rFonts w:ascii="Arial" w:hAnsi="Arial" w:cs="Arial"/>
          <w:sz w:val="24"/>
          <w:szCs w:val="24"/>
        </w:rPr>
      </w:pPr>
      <w:r>
        <w:rPr>
          <w:rFonts w:ascii="Arial" w:hAnsi="Arial" w:cs="Arial"/>
          <w:sz w:val="24"/>
          <w:szCs w:val="24"/>
        </w:rPr>
        <w:t xml:space="preserve">If the involved person(s) </w:t>
      </w:r>
      <w:proofErr w:type="gramStart"/>
      <w:r>
        <w:rPr>
          <w:rFonts w:ascii="Arial" w:hAnsi="Arial" w:cs="Arial"/>
          <w:sz w:val="24"/>
          <w:szCs w:val="24"/>
        </w:rPr>
        <w:t>are</w:t>
      </w:r>
      <w:proofErr w:type="gramEnd"/>
      <w:r>
        <w:rPr>
          <w:rFonts w:ascii="Arial" w:hAnsi="Arial" w:cs="Arial"/>
          <w:sz w:val="24"/>
          <w:szCs w:val="24"/>
        </w:rPr>
        <w:t xml:space="preserve"> no longer there, give the d</w:t>
      </w:r>
      <w:r w:rsidR="00694058" w:rsidRPr="00986686">
        <w:rPr>
          <w:rFonts w:ascii="Arial" w:hAnsi="Arial" w:cs="Arial"/>
          <w:sz w:val="24"/>
          <w:szCs w:val="24"/>
        </w:rPr>
        <w:t>irection of travel</w:t>
      </w:r>
      <w:r>
        <w:rPr>
          <w:rFonts w:ascii="Arial" w:hAnsi="Arial" w:cs="Arial"/>
          <w:sz w:val="24"/>
          <w:szCs w:val="24"/>
        </w:rPr>
        <w:t>.</w:t>
      </w:r>
    </w:p>
    <w:p w14:paraId="44A95D0B" w14:textId="77777777" w:rsidR="00F05C5A" w:rsidRDefault="00F05C5A" w:rsidP="001F3F16">
      <w:pPr>
        <w:rPr>
          <w:rFonts w:ascii="Arial" w:hAnsi="Arial" w:cs="Arial"/>
          <w:sz w:val="24"/>
          <w:szCs w:val="24"/>
        </w:rPr>
      </w:pPr>
    </w:p>
    <w:p w14:paraId="5609D071" w14:textId="77777777" w:rsidR="00986686" w:rsidRDefault="00986686" w:rsidP="001F3F16">
      <w:pPr>
        <w:rPr>
          <w:rFonts w:ascii="Arial" w:hAnsi="Arial" w:cs="Arial"/>
          <w:b/>
          <w:bCs/>
          <w:sz w:val="24"/>
          <w:szCs w:val="24"/>
          <w:u w:val="single"/>
        </w:rPr>
      </w:pPr>
    </w:p>
    <w:p w14:paraId="5BEC8066" w14:textId="77777777" w:rsidR="00986686" w:rsidRDefault="00986686" w:rsidP="001F3F16">
      <w:pPr>
        <w:rPr>
          <w:rFonts w:ascii="Arial" w:hAnsi="Arial" w:cs="Arial"/>
          <w:b/>
          <w:bCs/>
          <w:sz w:val="24"/>
          <w:szCs w:val="24"/>
          <w:u w:val="single"/>
        </w:rPr>
      </w:pPr>
    </w:p>
    <w:p w14:paraId="67E64566" w14:textId="77777777" w:rsidR="00986686" w:rsidRDefault="00986686" w:rsidP="001F3F16">
      <w:pPr>
        <w:rPr>
          <w:rFonts w:ascii="Arial" w:hAnsi="Arial" w:cs="Arial"/>
          <w:b/>
          <w:bCs/>
          <w:sz w:val="24"/>
          <w:szCs w:val="24"/>
          <w:u w:val="single"/>
        </w:rPr>
      </w:pPr>
    </w:p>
    <w:p w14:paraId="31A3A4B1" w14:textId="77777777" w:rsidR="00986686" w:rsidRDefault="00986686" w:rsidP="001F3F16">
      <w:pPr>
        <w:rPr>
          <w:rFonts w:ascii="Arial" w:hAnsi="Arial" w:cs="Arial"/>
          <w:b/>
          <w:bCs/>
          <w:sz w:val="24"/>
          <w:szCs w:val="24"/>
          <w:u w:val="single"/>
        </w:rPr>
      </w:pPr>
    </w:p>
    <w:p w14:paraId="7469AF2E" w14:textId="77777777" w:rsidR="00986686" w:rsidRDefault="00986686" w:rsidP="001F3F16">
      <w:pPr>
        <w:rPr>
          <w:rFonts w:ascii="Arial" w:hAnsi="Arial" w:cs="Arial"/>
          <w:b/>
          <w:bCs/>
          <w:sz w:val="24"/>
          <w:szCs w:val="24"/>
          <w:u w:val="single"/>
        </w:rPr>
      </w:pPr>
    </w:p>
    <w:p w14:paraId="585CC69D" w14:textId="1572766B" w:rsidR="008B494D" w:rsidRPr="008E69DF" w:rsidRDefault="00F05C5A" w:rsidP="001F3F16">
      <w:pPr>
        <w:rPr>
          <w:rFonts w:ascii="Arial" w:hAnsi="Arial" w:cs="Arial"/>
          <w:b/>
          <w:bCs/>
          <w:sz w:val="24"/>
          <w:szCs w:val="24"/>
          <w:u w:val="single"/>
        </w:rPr>
      </w:pPr>
      <w:r w:rsidRPr="008E69DF">
        <w:rPr>
          <w:rFonts w:ascii="Arial" w:hAnsi="Arial" w:cs="Arial"/>
          <w:b/>
          <w:bCs/>
          <w:sz w:val="24"/>
          <w:szCs w:val="24"/>
          <w:u w:val="single"/>
        </w:rPr>
        <w:t>What to expect from responding officers</w:t>
      </w:r>
      <w:r w:rsidR="006001B7">
        <w:rPr>
          <w:rFonts w:ascii="Arial" w:hAnsi="Arial" w:cs="Arial"/>
          <w:b/>
          <w:bCs/>
          <w:sz w:val="24"/>
          <w:szCs w:val="24"/>
          <w:u w:val="single"/>
        </w:rPr>
        <w:t>:</w:t>
      </w:r>
    </w:p>
    <w:p w14:paraId="38C58B21" w14:textId="77777777" w:rsidR="00242D6F" w:rsidRDefault="00242D6F" w:rsidP="001F3F16">
      <w:pPr>
        <w:rPr>
          <w:rFonts w:ascii="Arial" w:hAnsi="Arial" w:cs="Arial"/>
          <w:sz w:val="24"/>
          <w:szCs w:val="24"/>
        </w:rPr>
      </w:pPr>
    </w:p>
    <w:p w14:paraId="052A76A4" w14:textId="0306D928" w:rsidR="00DB5840" w:rsidRDefault="0005142C" w:rsidP="001F3F16">
      <w:pPr>
        <w:rPr>
          <w:rFonts w:ascii="Arial" w:hAnsi="Arial" w:cs="Arial"/>
          <w:sz w:val="24"/>
          <w:szCs w:val="24"/>
        </w:rPr>
      </w:pPr>
      <w:r>
        <w:rPr>
          <w:rFonts w:ascii="Arial" w:hAnsi="Arial" w:cs="Arial"/>
          <w:sz w:val="24"/>
          <w:szCs w:val="24"/>
        </w:rPr>
        <w:t>Qualifications</w:t>
      </w:r>
      <w:r w:rsidR="00DB5840">
        <w:rPr>
          <w:rFonts w:ascii="Arial" w:hAnsi="Arial" w:cs="Arial"/>
          <w:sz w:val="24"/>
          <w:szCs w:val="24"/>
        </w:rPr>
        <w:t xml:space="preserve"> – Our officers are not sworn law enforcement. They are certified by the State of California, Bureau of Security and Investigative </w:t>
      </w:r>
      <w:r w:rsidR="00462E74">
        <w:rPr>
          <w:rFonts w:ascii="Arial" w:hAnsi="Arial" w:cs="Arial"/>
          <w:sz w:val="24"/>
          <w:szCs w:val="24"/>
        </w:rPr>
        <w:t>Services (</w:t>
      </w:r>
      <w:r w:rsidR="00DB5840">
        <w:rPr>
          <w:rFonts w:ascii="Arial" w:hAnsi="Arial" w:cs="Arial"/>
          <w:sz w:val="24"/>
          <w:szCs w:val="24"/>
        </w:rPr>
        <w:t>BSIS).</w:t>
      </w:r>
    </w:p>
    <w:p w14:paraId="61B56C7B" w14:textId="62B6E94F" w:rsidR="00DB5840" w:rsidRDefault="00DB5840" w:rsidP="001F3F16">
      <w:pPr>
        <w:rPr>
          <w:rFonts w:ascii="Arial" w:hAnsi="Arial" w:cs="Arial"/>
          <w:sz w:val="24"/>
          <w:szCs w:val="24"/>
        </w:rPr>
      </w:pPr>
      <w:r>
        <w:rPr>
          <w:rFonts w:ascii="Arial" w:hAnsi="Arial" w:cs="Arial"/>
          <w:sz w:val="24"/>
          <w:szCs w:val="24"/>
        </w:rPr>
        <w:t>Many of our officers have retired from law enforcement.</w:t>
      </w:r>
    </w:p>
    <w:p w14:paraId="0345397E" w14:textId="4B61418E" w:rsidR="00DB5840" w:rsidRDefault="00DB5840" w:rsidP="001F3F16">
      <w:pPr>
        <w:rPr>
          <w:rFonts w:ascii="Arial" w:hAnsi="Arial" w:cs="Arial"/>
          <w:sz w:val="24"/>
          <w:szCs w:val="24"/>
        </w:rPr>
      </w:pPr>
      <w:r>
        <w:rPr>
          <w:rFonts w:ascii="Arial" w:hAnsi="Arial" w:cs="Arial"/>
          <w:sz w:val="24"/>
          <w:szCs w:val="24"/>
        </w:rPr>
        <w:t>All officers receive training on campus safety best practices.</w:t>
      </w:r>
    </w:p>
    <w:p w14:paraId="6F8EA9CF" w14:textId="161FEFB7" w:rsidR="00EC5212" w:rsidRDefault="00DB5840" w:rsidP="001F3F16">
      <w:pPr>
        <w:rPr>
          <w:rFonts w:ascii="Arial" w:hAnsi="Arial" w:cs="Arial"/>
          <w:sz w:val="24"/>
          <w:szCs w:val="24"/>
        </w:rPr>
      </w:pPr>
      <w:r>
        <w:rPr>
          <w:rFonts w:ascii="Arial" w:hAnsi="Arial" w:cs="Arial"/>
          <w:sz w:val="24"/>
          <w:szCs w:val="24"/>
        </w:rPr>
        <w:t>They are trained to respond to both emergent and routine calls in a calm and measured fashion.</w:t>
      </w:r>
    </w:p>
    <w:p w14:paraId="5FD1A07A" w14:textId="6C1FFE82" w:rsidR="008B494D" w:rsidRDefault="008B494D" w:rsidP="001F3F16">
      <w:pPr>
        <w:rPr>
          <w:rFonts w:ascii="Arial" w:hAnsi="Arial" w:cs="Arial"/>
          <w:sz w:val="24"/>
          <w:szCs w:val="24"/>
        </w:rPr>
      </w:pPr>
      <w:r>
        <w:rPr>
          <w:rFonts w:ascii="Arial" w:hAnsi="Arial" w:cs="Arial"/>
          <w:sz w:val="24"/>
          <w:szCs w:val="24"/>
        </w:rPr>
        <w:t>Response times may vary from mere seconds to several minutes.</w:t>
      </w:r>
    </w:p>
    <w:p w14:paraId="3A605A4A" w14:textId="7B622BE2" w:rsidR="008B494D" w:rsidRDefault="008B494D" w:rsidP="001F3F16">
      <w:pPr>
        <w:rPr>
          <w:rFonts w:ascii="Arial" w:hAnsi="Arial" w:cs="Arial"/>
          <w:sz w:val="24"/>
          <w:szCs w:val="24"/>
        </w:rPr>
      </w:pPr>
      <w:r>
        <w:rPr>
          <w:rFonts w:ascii="Arial" w:hAnsi="Arial" w:cs="Arial"/>
          <w:sz w:val="24"/>
          <w:szCs w:val="24"/>
        </w:rPr>
        <w:t>If officers have more than one incident occurring simultaneously, they may have to prioritize their response.</w:t>
      </w:r>
    </w:p>
    <w:p w14:paraId="33D870AA" w14:textId="4BCE7E71" w:rsidR="00DB5840" w:rsidRDefault="00DB5840" w:rsidP="001F3F16">
      <w:pPr>
        <w:rPr>
          <w:rFonts w:ascii="Arial" w:hAnsi="Arial" w:cs="Arial"/>
          <w:sz w:val="24"/>
          <w:szCs w:val="24"/>
        </w:rPr>
      </w:pPr>
      <w:r>
        <w:rPr>
          <w:rFonts w:ascii="Arial" w:hAnsi="Arial" w:cs="Arial"/>
          <w:sz w:val="24"/>
          <w:szCs w:val="24"/>
        </w:rPr>
        <w:t>One or more officers may respond depending on circumstances.</w:t>
      </w:r>
    </w:p>
    <w:p w14:paraId="5B1F6F44" w14:textId="6F8BB112" w:rsidR="00DB5840" w:rsidRDefault="00DB5840" w:rsidP="001F3F16">
      <w:pPr>
        <w:rPr>
          <w:rFonts w:ascii="Arial" w:hAnsi="Arial" w:cs="Arial"/>
          <w:sz w:val="24"/>
          <w:szCs w:val="24"/>
        </w:rPr>
      </w:pPr>
      <w:r>
        <w:rPr>
          <w:rFonts w:ascii="Arial" w:hAnsi="Arial" w:cs="Arial"/>
          <w:sz w:val="24"/>
          <w:szCs w:val="24"/>
        </w:rPr>
        <w:t>Be prepared to answer an officer’s questions.</w:t>
      </w:r>
    </w:p>
    <w:p w14:paraId="0A2547E1" w14:textId="68C9D13C" w:rsidR="00DB5840" w:rsidRDefault="00DB5840" w:rsidP="001F3F16">
      <w:pPr>
        <w:rPr>
          <w:rFonts w:ascii="Arial" w:hAnsi="Arial" w:cs="Arial"/>
          <w:sz w:val="24"/>
          <w:szCs w:val="24"/>
        </w:rPr>
      </w:pPr>
      <w:r>
        <w:rPr>
          <w:rFonts w:ascii="Arial" w:hAnsi="Arial" w:cs="Arial"/>
          <w:sz w:val="24"/>
          <w:szCs w:val="24"/>
        </w:rPr>
        <w:t>You may get asked similar questions that were asked by the dispatcher.</w:t>
      </w:r>
    </w:p>
    <w:p w14:paraId="68ABA5C0" w14:textId="4E3DC291" w:rsidR="00DB5840" w:rsidRDefault="00DB5840" w:rsidP="001F3F16">
      <w:pPr>
        <w:rPr>
          <w:rFonts w:ascii="Arial" w:hAnsi="Arial" w:cs="Arial"/>
          <w:sz w:val="24"/>
          <w:szCs w:val="24"/>
        </w:rPr>
      </w:pPr>
      <w:r>
        <w:rPr>
          <w:rFonts w:ascii="Arial" w:hAnsi="Arial" w:cs="Arial"/>
          <w:sz w:val="24"/>
          <w:szCs w:val="24"/>
        </w:rPr>
        <w:t>Officers may ask clarifying questions.</w:t>
      </w:r>
      <w:r w:rsidR="007A6B4D">
        <w:rPr>
          <w:rFonts w:ascii="Arial" w:hAnsi="Arial" w:cs="Arial"/>
          <w:sz w:val="24"/>
          <w:szCs w:val="24"/>
        </w:rPr>
        <w:t xml:space="preserve"> Very often the actual nature of a call is different than </w:t>
      </w:r>
      <w:r w:rsidR="00E61C33">
        <w:rPr>
          <w:rFonts w:ascii="Arial" w:hAnsi="Arial" w:cs="Arial"/>
          <w:sz w:val="24"/>
          <w:szCs w:val="24"/>
        </w:rPr>
        <w:t>what was received from dispatch.</w:t>
      </w:r>
    </w:p>
    <w:p w14:paraId="5DEE96FB" w14:textId="4204115F" w:rsidR="007A6B4D" w:rsidRDefault="00E61C33" w:rsidP="001F3F16">
      <w:pPr>
        <w:rPr>
          <w:rFonts w:ascii="Arial" w:hAnsi="Arial" w:cs="Arial"/>
          <w:sz w:val="24"/>
          <w:szCs w:val="24"/>
        </w:rPr>
      </w:pPr>
      <w:r>
        <w:rPr>
          <w:rFonts w:ascii="Arial" w:hAnsi="Arial" w:cs="Arial"/>
          <w:sz w:val="24"/>
          <w:szCs w:val="24"/>
        </w:rPr>
        <w:t>If the call comes out as unknown trouble, or if it concerns an incident in progress, officers may appear to be extra cautious.</w:t>
      </w:r>
    </w:p>
    <w:p w14:paraId="7FB13151" w14:textId="76419371" w:rsidR="00E61C33" w:rsidRDefault="00E61C33" w:rsidP="001F3F16">
      <w:pPr>
        <w:rPr>
          <w:rFonts w:ascii="Arial" w:hAnsi="Arial" w:cs="Arial"/>
          <w:sz w:val="24"/>
          <w:szCs w:val="24"/>
        </w:rPr>
      </w:pPr>
      <w:r>
        <w:rPr>
          <w:rFonts w:ascii="Arial" w:hAnsi="Arial" w:cs="Arial"/>
          <w:sz w:val="24"/>
          <w:szCs w:val="24"/>
        </w:rPr>
        <w:t xml:space="preserve">For </w:t>
      </w:r>
      <w:r w:rsidR="00A57DA6">
        <w:rPr>
          <w:rFonts w:ascii="Arial" w:hAnsi="Arial" w:cs="Arial"/>
          <w:sz w:val="24"/>
          <w:szCs w:val="24"/>
        </w:rPr>
        <w:t>example,</w:t>
      </w:r>
      <w:r>
        <w:rPr>
          <w:rFonts w:ascii="Arial" w:hAnsi="Arial" w:cs="Arial"/>
          <w:sz w:val="24"/>
          <w:szCs w:val="24"/>
        </w:rPr>
        <w:t xml:space="preserve"> they may not enter a building without stopping to observe or wait for a </w:t>
      </w:r>
      <w:r w:rsidR="00A57DA6">
        <w:rPr>
          <w:rFonts w:ascii="Arial" w:hAnsi="Arial" w:cs="Arial"/>
          <w:sz w:val="24"/>
          <w:szCs w:val="24"/>
        </w:rPr>
        <w:t>backup</w:t>
      </w:r>
      <w:r>
        <w:rPr>
          <w:rFonts w:ascii="Arial" w:hAnsi="Arial" w:cs="Arial"/>
          <w:sz w:val="24"/>
          <w:szCs w:val="24"/>
        </w:rPr>
        <w:t xml:space="preserve"> officer.</w:t>
      </w:r>
    </w:p>
    <w:p w14:paraId="34C6669B" w14:textId="5F48B6D0" w:rsidR="00E61C33" w:rsidRDefault="00E61C33" w:rsidP="001F3F16">
      <w:pPr>
        <w:rPr>
          <w:rFonts w:ascii="Arial" w:hAnsi="Arial" w:cs="Arial"/>
          <w:sz w:val="24"/>
          <w:szCs w:val="24"/>
        </w:rPr>
      </w:pPr>
      <w:r>
        <w:rPr>
          <w:rFonts w:ascii="Arial" w:hAnsi="Arial" w:cs="Arial"/>
          <w:sz w:val="24"/>
          <w:szCs w:val="24"/>
        </w:rPr>
        <w:t xml:space="preserve">This is because they are trying to determine WHAT </w:t>
      </w:r>
      <w:proofErr w:type="gramStart"/>
      <w:r>
        <w:rPr>
          <w:rFonts w:ascii="Arial" w:hAnsi="Arial" w:cs="Arial"/>
          <w:sz w:val="24"/>
          <w:szCs w:val="24"/>
        </w:rPr>
        <w:t>HAVE I</w:t>
      </w:r>
      <w:proofErr w:type="gramEnd"/>
      <w:r>
        <w:rPr>
          <w:rFonts w:ascii="Arial" w:hAnsi="Arial" w:cs="Arial"/>
          <w:sz w:val="24"/>
          <w:szCs w:val="24"/>
        </w:rPr>
        <w:t xml:space="preserve"> GOT?</w:t>
      </w:r>
    </w:p>
    <w:p w14:paraId="4E81A334" w14:textId="522DC3CE" w:rsidR="00E61C33" w:rsidRDefault="00E61C33" w:rsidP="001F3F16">
      <w:pPr>
        <w:rPr>
          <w:rFonts w:ascii="Arial" w:hAnsi="Arial" w:cs="Arial"/>
          <w:sz w:val="24"/>
          <w:szCs w:val="24"/>
        </w:rPr>
      </w:pPr>
      <w:r>
        <w:rPr>
          <w:rFonts w:ascii="Arial" w:hAnsi="Arial" w:cs="Arial"/>
          <w:sz w:val="24"/>
          <w:szCs w:val="24"/>
        </w:rPr>
        <w:t xml:space="preserve">When the officers </w:t>
      </w:r>
      <w:r w:rsidR="004D7765">
        <w:rPr>
          <w:rFonts w:ascii="Arial" w:hAnsi="Arial" w:cs="Arial"/>
          <w:sz w:val="24"/>
          <w:szCs w:val="24"/>
        </w:rPr>
        <w:t>contact</w:t>
      </w:r>
      <w:r>
        <w:rPr>
          <w:rFonts w:ascii="Arial" w:hAnsi="Arial" w:cs="Arial"/>
          <w:sz w:val="24"/>
          <w:szCs w:val="24"/>
        </w:rPr>
        <w:t xml:space="preserve"> a </w:t>
      </w:r>
      <w:r w:rsidR="004D7765">
        <w:rPr>
          <w:rFonts w:ascii="Arial" w:hAnsi="Arial" w:cs="Arial"/>
          <w:sz w:val="24"/>
          <w:szCs w:val="24"/>
        </w:rPr>
        <w:t>person,</w:t>
      </w:r>
      <w:r>
        <w:rPr>
          <w:rFonts w:ascii="Arial" w:hAnsi="Arial" w:cs="Arial"/>
          <w:sz w:val="24"/>
          <w:szCs w:val="24"/>
        </w:rPr>
        <w:t xml:space="preserve"> they try to determine WHO IS THIS PERSON? Are they a victim, witness or suspect?</w:t>
      </w:r>
    </w:p>
    <w:p w14:paraId="0F109DD1" w14:textId="30CE5FF2" w:rsidR="00A57DA6" w:rsidRDefault="00A57DA6" w:rsidP="001F3F16">
      <w:pPr>
        <w:rPr>
          <w:rFonts w:ascii="Arial" w:hAnsi="Arial" w:cs="Arial"/>
          <w:sz w:val="24"/>
          <w:szCs w:val="24"/>
        </w:rPr>
      </w:pPr>
      <w:r>
        <w:rPr>
          <w:rFonts w:ascii="Arial" w:hAnsi="Arial" w:cs="Arial"/>
          <w:sz w:val="24"/>
          <w:szCs w:val="24"/>
        </w:rPr>
        <w:t xml:space="preserve">If there was a crime </w:t>
      </w:r>
      <w:r w:rsidR="004D7765">
        <w:rPr>
          <w:rFonts w:ascii="Arial" w:hAnsi="Arial" w:cs="Arial"/>
          <w:sz w:val="24"/>
          <w:szCs w:val="24"/>
        </w:rPr>
        <w:t>alleged,</w:t>
      </w:r>
      <w:r>
        <w:rPr>
          <w:rFonts w:ascii="Arial" w:hAnsi="Arial" w:cs="Arial"/>
          <w:sz w:val="24"/>
          <w:szCs w:val="24"/>
        </w:rPr>
        <w:t xml:space="preserve"> they need to determine is this a misdemeanor or felony?</w:t>
      </w:r>
    </w:p>
    <w:p w14:paraId="2C656FA7" w14:textId="623D79A3" w:rsidR="00A57DA6" w:rsidRDefault="00A57DA6" w:rsidP="001F3F16">
      <w:pPr>
        <w:rPr>
          <w:rFonts w:ascii="Arial" w:hAnsi="Arial" w:cs="Arial"/>
          <w:sz w:val="24"/>
          <w:szCs w:val="24"/>
        </w:rPr>
      </w:pPr>
      <w:r>
        <w:rPr>
          <w:rFonts w:ascii="Arial" w:hAnsi="Arial" w:cs="Arial"/>
          <w:sz w:val="24"/>
          <w:szCs w:val="24"/>
        </w:rPr>
        <w:t>Based on what officers learn they also need to think about their authority and what they are allowed to do</w:t>
      </w:r>
      <w:r w:rsidR="006010A0">
        <w:rPr>
          <w:rFonts w:ascii="Arial" w:hAnsi="Arial" w:cs="Arial"/>
          <w:sz w:val="24"/>
          <w:szCs w:val="24"/>
        </w:rPr>
        <w:t xml:space="preserve"> </w:t>
      </w:r>
      <w:r w:rsidR="006010A0" w:rsidRPr="00986686">
        <w:rPr>
          <w:rFonts w:ascii="Arial" w:hAnsi="Arial" w:cs="Arial"/>
          <w:sz w:val="24"/>
          <w:szCs w:val="24"/>
        </w:rPr>
        <w:t>by law</w:t>
      </w:r>
      <w:r>
        <w:rPr>
          <w:rFonts w:ascii="Arial" w:hAnsi="Arial" w:cs="Arial"/>
          <w:sz w:val="24"/>
          <w:szCs w:val="24"/>
        </w:rPr>
        <w:t>.</w:t>
      </w:r>
    </w:p>
    <w:p w14:paraId="3FF11730" w14:textId="6B973BFD" w:rsidR="00A57DA6" w:rsidRDefault="00A57DA6" w:rsidP="001F3F16">
      <w:pPr>
        <w:rPr>
          <w:rFonts w:ascii="Arial" w:hAnsi="Arial" w:cs="Arial"/>
          <w:sz w:val="24"/>
          <w:szCs w:val="24"/>
        </w:rPr>
      </w:pPr>
      <w:r>
        <w:rPr>
          <w:rFonts w:ascii="Arial" w:hAnsi="Arial" w:cs="Arial"/>
          <w:sz w:val="24"/>
          <w:szCs w:val="24"/>
        </w:rPr>
        <w:t>Are additional resources needed like police or fire departments?</w:t>
      </w:r>
    </w:p>
    <w:p w14:paraId="3C8CFDF4" w14:textId="7C5DA1E5" w:rsidR="00A57DA6" w:rsidRDefault="00A57DA6" w:rsidP="001F3F16">
      <w:pPr>
        <w:rPr>
          <w:rFonts w:ascii="Arial" w:hAnsi="Arial" w:cs="Arial"/>
          <w:sz w:val="24"/>
          <w:szCs w:val="24"/>
        </w:rPr>
      </w:pPr>
      <w:r>
        <w:rPr>
          <w:rFonts w:ascii="Arial" w:hAnsi="Arial" w:cs="Arial"/>
          <w:sz w:val="24"/>
          <w:szCs w:val="24"/>
        </w:rPr>
        <w:t>Will notifications need to be made? To whom?</w:t>
      </w:r>
    </w:p>
    <w:p w14:paraId="73C38A04" w14:textId="77777777" w:rsidR="00F93852" w:rsidRDefault="00F93852" w:rsidP="001F3F16">
      <w:pPr>
        <w:rPr>
          <w:rFonts w:ascii="Arial" w:hAnsi="Arial" w:cs="Arial"/>
          <w:sz w:val="24"/>
          <w:szCs w:val="24"/>
        </w:rPr>
      </w:pPr>
    </w:p>
    <w:p w14:paraId="29468902" w14:textId="77777777" w:rsidR="00986686" w:rsidRDefault="00986686" w:rsidP="001F3F16">
      <w:pPr>
        <w:rPr>
          <w:rFonts w:ascii="Arial" w:hAnsi="Arial" w:cs="Arial"/>
          <w:b/>
          <w:bCs/>
          <w:sz w:val="24"/>
          <w:szCs w:val="24"/>
          <w:u w:val="single"/>
        </w:rPr>
      </w:pPr>
    </w:p>
    <w:p w14:paraId="12146DE1" w14:textId="77777777" w:rsidR="00986686" w:rsidRDefault="00986686" w:rsidP="001F3F16">
      <w:pPr>
        <w:rPr>
          <w:rFonts w:ascii="Arial" w:hAnsi="Arial" w:cs="Arial"/>
          <w:b/>
          <w:bCs/>
          <w:sz w:val="24"/>
          <w:szCs w:val="24"/>
          <w:u w:val="single"/>
        </w:rPr>
      </w:pPr>
    </w:p>
    <w:p w14:paraId="37BB9630" w14:textId="34C81DEA" w:rsidR="00F93852" w:rsidRPr="00F93852" w:rsidRDefault="00F93852" w:rsidP="001F3F16">
      <w:pPr>
        <w:rPr>
          <w:rFonts w:ascii="Arial" w:hAnsi="Arial" w:cs="Arial"/>
          <w:b/>
          <w:bCs/>
          <w:sz w:val="24"/>
          <w:szCs w:val="24"/>
          <w:u w:val="single"/>
        </w:rPr>
      </w:pPr>
      <w:r w:rsidRPr="00F93852">
        <w:rPr>
          <w:rFonts w:ascii="Arial" w:hAnsi="Arial" w:cs="Arial"/>
          <w:b/>
          <w:bCs/>
          <w:sz w:val="24"/>
          <w:szCs w:val="24"/>
          <w:u w:val="single"/>
        </w:rPr>
        <w:t>After Action Activity:</w:t>
      </w:r>
    </w:p>
    <w:p w14:paraId="2F28970F" w14:textId="77777777" w:rsidR="00242D6F" w:rsidRDefault="00242D6F" w:rsidP="001F3F16">
      <w:pPr>
        <w:rPr>
          <w:rFonts w:ascii="Arial" w:hAnsi="Arial" w:cs="Arial"/>
          <w:sz w:val="24"/>
          <w:szCs w:val="24"/>
        </w:rPr>
      </w:pPr>
    </w:p>
    <w:p w14:paraId="3D260A15" w14:textId="4BC7197C" w:rsidR="006074A8" w:rsidRDefault="00F93852" w:rsidP="001F3F16">
      <w:pPr>
        <w:rPr>
          <w:rFonts w:ascii="Arial" w:hAnsi="Arial" w:cs="Arial"/>
          <w:sz w:val="24"/>
          <w:szCs w:val="24"/>
        </w:rPr>
      </w:pPr>
      <w:r>
        <w:rPr>
          <w:rFonts w:ascii="Arial" w:hAnsi="Arial" w:cs="Arial"/>
          <w:sz w:val="24"/>
          <w:szCs w:val="24"/>
        </w:rPr>
        <w:t xml:space="preserve">Officers will </w:t>
      </w:r>
      <w:r w:rsidR="00242D6F">
        <w:rPr>
          <w:rFonts w:ascii="Arial" w:hAnsi="Arial" w:cs="Arial"/>
          <w:sz w:val="24"/>
          <w:szCs w:val="24"/>
        </w:rPr>
        <w:t xml:space="preserve">either </w:t>
      </w:r>
      <w:r>
        <w:rPr>
          <w:rFonts w:ascii="Arial" w:hAnsi="Arial" w:cs="Arial"/>
          <w:sz w:val="24"/>
          <w:szCs w:val="24"/>
        </w:rPr>
        <w:t>log the event, or they may write an Incident Report</w:t>
      </w:r>
      <w:r w:rsidR="00764426">
        <w:rPr>
          <w:rFonts w:ascii="Arial" w:hAnsi="Arial" w:cs="Arial"/>
          <w:sz w:val="24"/>
          <w:szCs w:val="24"/>
        </w:rPr>
        <w:t xml:space="preserve"> and/or </w:t>
      </w:r>
      <w:proofErr w:type="spellStart"/>
      <w:r w:rsidR="00764426">
        <w:rPr>
          <w:rFonts w:ascii="Arial" w:hAnsi="Arial" w:cs="Arial"/>
          <w:sz w:val="24"/>
          <w:szCs w:val="24"/>
        </w:rPr>
        <w:t>Maxient</w:t>
      </w:r>
      <w:proofErr w:type="spellEnd"/>
      <w:r w:rsidR="00764426">
        <w:rPr>
          <w:rFonts w:ascii="Arial" w:hAnsi="Arial" w:cs="Arial"/>
          <w:sz w:val="24"/>
          <w:szCs w:val="24"/>
        </w:rPr>
        <w:t>.</w:t>
      </w:r>
    </w:p>
    <w:p w14:paraId="40EA811B" w14:textId="30298277" w:rsidR="00F93852" w:rsidRDefault="00F93852" w:rsidP="001F3F16">
      <w:pPr>
        <w:rPr>
          <w:rFonts w:ascii="Arial" w:hAnsi="Arial" w:cs="Arial"/>
          <w:sz w:val="24"/>
          <w:szCs w:val="24"/>
        </w:rPr>
      </w:pPr>
      <w:r>
        <w:rPr>
          <w:rFonts w:ascii="Arial" w:hAnsi="Arial" w:cs="Arial"/>
          <w:sz w:val="24"/>
          <w:szCs w:val="24"/>
        </w:rPr>
        <w:t>If appropriate, officers can assist a victim in filing a police report</w:t>
      </w:r>
      <w:r w:rsidR="00764426">
        <w:rPr>
          <w:rFonts w:ascii="Arial" w:hAnsi="Arial" w:cs="Arial"/>
          <w:sz w:val="24"/>
          <w:szCs w:val="24"/>
        </w:rPr>
        <w:t>.</w:t>
      </w:r>
    </w:p>
    <w:p w14:paraId="56BC6EEB" w14:textId="437ECF98" w:rsidR="00F93852" w:rsidRDefault="00F93852" w:rsidP="001F3F16">
      <w:pPr>
        <w:rPr>
          <w:rFonts w:ascii="Arial" w:hAnsi="Arial" w:cs="Arial"/>
          <w:sz w:val="24"/>
          <w:szCs w:val="24"/>
        </w:rPr>
      </w:pPr>
      <w:r>
        <w:rPr>
          <w:rFonts w:ascii="Arial" w:hAnsi="Arial" w:cs="Arial"/>
          <w:sz w:val="24"/>
          <w:szCs w:val="24"/>
        </w:rPr>
        <w:t xml:space="preserve">If appropriate a crime bulletin or safety alert may be </w:t>
      </w:r>
      <w:proofErr w:type="gramStart"/>
      <w:r>
        <w:rPr>
          <w:rFonts w:ascii="Arial" w:hAnsi="Arial" w:cs="Arial"/>
          <w:sz w:val="24"/>
          <w:szCs w:val="24"/>
        </w:rPr>
        <w:t xml:space="preserve">disseminated </w:t>
      </w:r>
      <w:r w:rsidR="00764426">
        <w:rPr>
          <w:rFonts w:ascii="Arial" w:hAnsi="Arial" w:cs="Arial"/>
          <w:sz w:val="24"/>
          <w:szCs w:val="24"/>
        </w:rPr>
        <w:t>.</w:t>
      </w:r>
      <w:proofErr w:type="gramEnd"/>
    </w:p>
    <w:p w14:paraId="57A10060" w14:textId="72EED52E" w:rsidR="00F93852" w:rsidRDefault="00F93852" w:rsidP="001F3F16">
      <w:pPr>
        <w:rPr>
          <w:rFonts w:ascii="Arial" w:hAnsi="Arial" w:cs="Arial"/>
          <w:sz w:val="24"/>
          <w:szCs w:val="24"/>
        </w:rPr>
      </w:pPr>
      <w:r>
        <w:rPr>
          <w:rFonts w:ascii="Arial" w:hAnsi="Arial" w:cs="Arial"/>
          <w:sz w:val="24"/>
          <w:szCs w:val="24"/>
        </w:rPr>
        <w:t>If appropriate, a RAVE alert will be sent</w:t>
      </w:r>
      <w:r w:rsidR="00764426">
        <w:rPr>
          <w:rFonts w:ascii="Arial" w:hAnsi="Arial" w:cs="Arial"/>
          <w:sz w:val="24"/>
          <w:szCs w:val="24"/>
        </w:rPr>
        <w:t>.</w:t>
      </w:r>
    </w:p>
    <w:p w14:paraId="5EAB1171" w14:textId="63773BD6" w:rsidR="004D7765" w:rsidRDefault="004D7765" w:rsidP="001F3F16">
      <w:pPr>
        <w:rPr>
          <w:rFonts w:ascii="Arial" w:hAnsi="Arial" w:cs="Arial"/>
          <w:sz w:val="24"/>
          <w:szCs w:val="24"/>
        </w:rPr>
      </w:pPr>
      <w:r w:rsidRPr="00F93852">
        <w:rPr>
          <w:b/>
          <w:kern w:val="0"/>
          <w:sz w:val="28"/>
          <w:szCs w:val="28"/>
          <w:highlight w:val="yellow"/>
          <w14:ligatures w14:val="none"/>
        </w:rPr>
        <w:t>The goal of alerts is aiding in the prevention of similar occurrences.</w:t>
      </w:r>
    </w:p>
    <w:p w14:paraId="16BBEF75" w14:textId="77777777" w:rsidR="00F93852" w:rsidRDefault="00F93852" w:rsidP="001F3F16">
      <w:pPr>
        <w:rPr>
          <w:rFonts w:ascii="Arial" w:hAnsi="Arial" w:cs="Arial"/>
          <w:sz w:val="24"/>
          <w:szCs w:val="24"/>
        </w:rPr>
      </w:pPr>
    </w:p>
    <w:p w14:paraId="32A4546D" w14:textId="77777777" w:rsidR="004D7765" w:rsidRDefault="00F93852" w:rsidP="004D7765">
      <w:pPr>
        <w:rPr>
          <w:kern w:val="0"/>
          <w:sz w:val="28"/>
          <w:szCs w:val="28"/>
          <w14:ligatures w14:val="none"/>
        </w:rPr>
      </w:pPr>
      <w:r w:rsidRPr="00F93852">
        <w:rPr>
          <w:b/>
          <w:kern w:val="0"/>
          <w:sz w:val="28"/>
          <w:szCs w:val="28"/>
          <w:u w:val="single"/>
          <w14:ligatures w14:val="none"/>
        </w:rPr>
        <w:t>Timely warnings</w:t>
      </w:r>
      <w:r w:rsidRPr="00F93852">
        <w:rPr>
          <w:kern w:val="0"/>
          <w:sz w:val="28"/>
          <w:szCs w:val="28"/>
          <w14:ligatures w14:val="none"/>
        </w:rPr>
        <w:t xml:space="preserve"> are issued for </w:t>
      </w:r>
      <w:r w:rsidRPr="00F93852">
        <w:rPr>
          <w:kern w:val="0"/>
          <w:sz w:val="28"/>
          <w:szCs w:val="28"/>
          <w:highlight w:val="yellow"/>
          <w14:ligatures w14:val="none"/>
        </w:rPr>
        <w:t>certain crimes</w:t>
      </w:r>
      <w:r w:rsidRPr="00F93852">
        <w:rPr>
          <w:kern w:val="0"/>
          <w:sz w:val="28"/>
          <w:szCs w:val="28"/>
          <w14:ligatures w14:val="none"/>
        </w:rPr>
        <w:t xml:space="preserve"> that represent a threat to the safety of students or employees.</w:t>
      </w:r>
      <w:r w:rsidR="004D7765">
        <w:rPr>
          <w:kern w:val="0"/>
          <w:sz w:val="28"/>
          <w:szCs w:val="28"/>
          <w14:ligatures w14:val="none"/>
        </w:rPr>
        <w:t xml:space="preserve"> </w:t>
      </w:r>
      <w:r w:rsidR="004D7765" w:rsidRPr="00F93852">
        <w:rPr>
          <w:kern w:val="0"/>
          <w:sz w:val="28"/>
          <w:szCs w:val="28"/>
          <w14:ligatures w14:val="none"/>
        </w:rPr>
        <w:t>These alerts must be done in a manner that is timely and that will aid in the prevention of such crimes.</w:t>
      </w:r>
    </w:p>
    <w:p w14:paraId="308D2513" w14:textId="77777777" w:rsidR="004D7765" w:rsidRDefault="004D7765" w:rsidP="004D7765">
      <w:pPr>
        <w:rPr>
          <w:kern w:val="0"/>
          <w:sz w:val="28"/>
          <w:szCs w:val="28"/>
          <w14:ligatures w14:val="none"/>
        </w:rPr>
      </w:pPr>
      <w:r w:rsidRPr="00F93852">
        <w:rPr>
          <w:kern w:val="0"/>
          <w:sz w:val="28"/>
          <w:szCs w:val="28"/>
          <w14:ligatures w14:val="none"/>
        </w:rPr>
        <w:t>The Clery Act does not include a specific definition of “timely”. However, the intent of a timely warning is to enable people to protect themselves; therefore, warnings should be issued as soon as pertinent information is available.</w:t>
      </w:r>
    </w:p>
    <w:p w14:paraId="6FB976B8" w14:textId="77777777" w:rsidR="004D7765" w:rsidRPr="00F93852" w:rsidRDefault="004D7765" w:rsidP="004D7765">
      <w:pPr>
        <w:rPr>
          <w:b/>
          <w:kern w:val="0"/>
          <w:sz w:val="28"/>
          <w:szCs w:val="28"/>
          <w:u w:val="single"/>
          <w14:ligatures w14:val="none"/>
        </w:rPr>
      </w:pPr>
      <w:r w:rsidRPr="00F93852">
        <w:rPr>
          <w:b/>
          <w:kern w:val="0"/>
          <w:sz w:val="28"/>
          <w:szCs w:val="28"/>
          <w:u w:val="single"/>
          <w14:ligatures w14:val="none"/>
        </w:rPr>
        <w:t xml:space="preserve">The decision to issue a timely warning should be made on a case-by-case basis, considering the nature of the crime, the danger to the campus community, and the possible risk of compromising law enforcement efforts </w:t>
      </w:r>
      <w:proofErr w:type="gramStart"/>
      <w:r w:rsidRPr="00F93852">
        <w:rPr>
          <w:b/>
          <w:kern w:val="0"/>
          <w:sz w:val="28"/>
          <w:szCs w:val="28"/>
          <w:u w:val="single"/>
          <w14:ligatures w14:val="none"/>
        </w:rPr>
        <w:t>i.e.</w:t>
      </w:r>
      <w:proofErr w:type="gramEnd"/>
      <w:r w:rsidRPr="00F93852">
        <w:rPr>
          <w:b/>
          <w:kern w:val="0"/>
          <w:sz w:val="28"/>
          <w:szCs w:val="28"/>
          <w:u w:val="single"/>
          <w14:ligatures w14:val="none"/>
        </w:rPr>
        <w:t xml:space="preserve"> active investigations.</w:t>
      </w:r>
    </w:p>
    <w:p w14:paraId="3C299DEF" w14:textId="77777777" w:rsidR="00F93852" w:rsidRPr="00F93852" w:rsidRDefault="00F93852" w:rsidP="00F93852">
      <w:pPr>
        <w:rPr>
          <w:kern w:val="0"/>
          <w:sz w:val="28"/>
          <w:szCs w:val="28"/>
          <w14:ligatures w14:val="none"/>
        </w:rPr>
      </w:pPr>
      <w:r w:rsidRPr="00F93852">
        <w:rPr>
          <w:b/>
          <w:kern w:val="0"/>
          <w:sz w:val="28"/>
          <w:szCs w:val="28"/>
          <w:u w:val="single"/>
          <w14:ligatures w14:val="none"/>
        </w:rPr>
        <w:t>Emergency notifications</w:t>
      </w:r>
      <w:r w:rsidRPr="00F93852">
        <w:rPr>
          <w:kern w:val="0"/>
          <w:sz w:val="28"/>
          <w:szCs w:val="28"/>
          <w14:ligatures w14:val="none"/>
        </w:rPr>
        <w:t xml:space="preserve"> are issued upon the confirmation of a significant emergency or dangerous situation occurring on the campus that involves an </w:t>
      </w:r>
      <w:r w:rsidRPr="00F93852">
        <w:rPr>
          <w:kern w:val="0"/>
          <w:sz w:val="28"/>
          <w:szCs w:val="28"/>
          <w:highlight w:val="yellow"/>
          <w14:ligatures w14:val="none"/>
        </w:rPr>
        <w:t>immediate threat to the health or safety of students or employees.</w:t>
      </w:r>
    </w:p>
    <w:p w14:paraId="3F78D177" w14:textId="7C7E0DFE" w:rsidR="004D7765" w:rsidRPr="00F93852" w:rsidRDefault="004D7765" w:rsidP="00F93852">
      <w:pPr>
        <w:rPr>
          <w:kern w:val="0"/>
          <w:sz w:val="28"/>
          <w:szCs w:val="28"/>
          <w14:ligatures w14:val="none"/>
        </w:rPr>
      </w:pPr>
      <w:r>
        <w:rPr>
          <w:kern w:val="0"/>
          <w:sz w:val="28"/>
          <w:szCs w:val="28"/>
          <w14:ligatures w14:val="none"/>
        </w:rPr>
        <w:t xml:space="preserve">Other notifications may be made by the </w:t>
      </w:r>
      <w:r w:rsidR="00175E92">
        <w:rPr>
          <w:kern w:val="0"/>
          <w:sz w:val="28"/>
          <w:szCs w:val="28"/>
          <w14:ligatures w14:val="none"/>
        </w:rPr>
        <w:t>district</w:t>
      </w:r>
      <w:r>
        <w:rPr>
          <w:kern w:val="0"/>
          <w:sz w:val="28"/>
          <w:szCs w:val="28"/>
          <w14:ligatures w14:val="none"/>
        </w:rPr>
        <w:t xml:space="preserve"> or campus PIOs at their discretion. </w:t>
      </w:r>
    </w:p>
    <w:p w14:paraId="19F4BE3A" w14:textId="77777777" w:rsidR="00986686" w:rsidRDefault="00986686" w:rsidP="00F93852">
      <w:pPr>
        <w:rPr>
          <w:b/>
          <w:bCs/>
          <w:kern w:val="0"/>
          <w:sz w:val="28"/>
          <w:szCs w:val="28"/>
          <w:u w:val="single"/>
          <w14:ligatures w14:val="none"/>
        </w:rPr>
      </w:pPr>
    </w:p>
    <w:p w14:paraId="7305E4D4" w14:textId="77777777" w:rsidR="00986686" w:rsidRDefault="00986686" w:rsidP="00F93852">
      <w:pPr>
        <w:rPr>
          <w:b/>
          <w:bCs/>
          <w:kern w:val="0"/>
          <w:sz w:val="28"/>
          <w:szCs w:val="28"/>
          <w:u w:val="single"/>
          <w14:ligatures w14:val="none"/>
        </w:rPr>
      </w:pPr>
    </w:p>
    <w:p w14:paraId="64262F8A" w14:textId="77777777" w:rsidR="00986686" w:rsidRDefault="00986686" w:rsidP="00F93852">
      <w:pPr>
        <w:rPr>
          <w:b/>
          <w:bCs/>
          <w:kern w:val="0"/>
          <w:sz w:val="28"/>
          <w:szCs w:val="28"/>
          <w:u w:val="single"/>
          <w14:ligatures w14:val="none"/>
        </w:rPr>
      </w:pPr>
    </w:p>
    <w:p w14:paraId="58650299" w14:textId="77777777" w:rsidR="00986686" w:rsidRDefault="00986686" w:rsidP="00F93852">
      <w:pPr>
        <w:rPr>
          <w:b/>
          <w:bCs/>
          <w:kern w:val="0"/>
          <w:sz w:val="28"/>
          <w:szCs w:val="28"/>
          <w:u w:val="single"/>
          <w14:ligatures w14:val="none"/>
        </w:rPr>
      </w:pPr>
    </w:p>
    <w:p w14:paraId="3D8BC820" w14:textId="77777777" w:rsidR="00986686" w:rsidRDefault="00986686" w:rsidP="00F93852">
      <w:pPr>
        <w:rPr>
          <w:b/>
          <w:bCs/>
          <w:kern w:val="0"/>
          <w:sz w:val="28"/>
          <w:szCs w:val="28"/>
          <w:u w:val="single"/>
          <w14:ligatures w14:val="none"/>
        </w:rPr>
      </w:pPr>
    </w:p>
    <w:p w14:paraId="1B144C01" w14:textId="3689394F" w:rsidR="00F93852" w:rsidRPr="00F93852" w:rsidRDefault="00175E92" w:rsidP="00F93852">
      <w:pPr>
        <w:rPr>
          <w:b/>
          <w:bCs/>
          <w:kern w:val="0"/>
          <w:sz w:val="28"/>
          <w:szCs w:val="28"/>
          <w:u w:val="single"/>
          <w14:ligatures w14:val="none"/>
        </w:rPr>
      </w:pPr>
      <w:r w:rsidRPr="00175E92">
        <w:rPr>
          <w:b/>
          <w:bCs/>
          <w:kern w:val="0"/>
          <w:sz w:val="28"/>
          <w:szCs w:val="28"/>
          <w:u w:val="single"/>
          <w14:ligatures w14:val="none"/>
        </w:rPr>
        <w:t>Conclusion:</w:t>
      </w:r>
    </w:p>
    <w:p w14:paraId="74B473BD" w14:textId="1817F793" w:rsidR="00F93852" w:rsidRDefault="00D57298" w:rsidP="00F93852">
      <w:pPr>
        <w:rPr>
          <w:bCs/>
          <w:kern w:val="0"/>
          <w:sz w:val="28"/>
          <w:szCs w:val="28"/>
          <w14:ligatures w14:val="none"/>
        </w:rPr>
      </w:pPr>
      <w:r>
        <w:rPr>
          <w:bCs/>
          <w:kern w:val="0"/>
          <w:sz w:val="28"/>
          <w:szCs w:val="28"/>
          <w14:ligatures w14:val="none"/>
        </w:rPr>
        <w:t>Sometimes things don’t go smoothly.</w:t>
      </w:r>
    </w:p>
    <w:p w14:paraId="0738D073" w14:textId="7288D836" w:rsidR="00D57298" w:rsidRDefault="00D57298" w:rsidP="00F93852">
      <w:pPr>
        <w:rPr>
          <w:bCs/>
          <w:kern w:val="0"/>
          <w:sz w:val="28"/>
          <w:szCs w:val="28"/>
          <w14:ligatures w14:val="none"/>
        </w:rPr>
      </w:pPr>
      <w:r>
        <w:rPr>
          <w:bCs/>
          <w:kern w:val="0"/>
          <w:sz w:val="28"/>
          <w:szCs w:val="28"/>
          <w14:ligatures w14:val="none"/>
        </w:rPr>
        <w:t xml:space="preserve">If you have complaints or concerns about campus safety and their handling of an incident, please feel free to contact me or one of the </w:t>
      </w:r>
      <w:r w:rsidR="00B1016B">
        <w:rPr>
          <w:bCs/>
          <w:kern w:val="0"/>
          <w:sz w:val="28"/>
          <w:szCs w:val="28"/>
          <w14:ligatures w14:val="none"/>
        </w:rPr>
        <w:t xml:space="preserve">campus safety </w:t>
      </w:r>
      <w:r>
        <w:rPr>
          <w:bCs/>
          <w:kern w:val="0"/>
          <w:sz w:val="28"/>
          <w:szCs w:val="28"/>
          <w14:ligatures w14:val="none"/>
        </w:rPr>
        <w:t>sergeants.</w:t>
      </w:r>
    </w:p>
    <w:p w14:paraId="228E6752" w14:textId="2BF62D68" w:rsidR="00B1016B" w:rsidRPr="00F93852" w:rsidRDefault="00B1016B" w:rsidP="00F93852">
      <w:pPr>
        <w:rPr>
          <w:bCs/>
          <w:kern w:val="0"/>
          <w:sz w:val="28"/>
          <w:szCs w:val="28"/>
          <w14:ligatures w14:val="none"/>
        </w:rPr>
      </w:pPr>
      <w:r w:rsidRPr="009E56EC">
        <w:rPr>
          <w:rFonts w:ascii="Arial" w:hAnsi="Arial" w:cs="Arial"/>
          <w:b/>
          <w:bCs/>
          <w:sz w:val="24"/>
          <w:szCs w:val="24"/>
        </w:rPr>
        <w:t>714-564-6330</w:t>
      </w:r>
    </w:p>
    <w:p w14:paraId="5F9D7A90" w14:textId="77777777" w:rsidR="00F93852" w:rsidRPr="00175E92" w:rsidRDefault="00F93852" w:rsidP="001F3F16">
      <w:pPr>
        <w:rPr>
          <w:rFonts w:ascii="Arial" w:hAnsi="Arial" w:cs="Arial"/>
          <w:b/>
          <w:bCs/>
          <w:sz w:val="24"/>
          <w:szCs w:val="24"/>
        </w:rPr>
      </w:pPr>
    </w:p>
    <w:p w14:paraId="5A6A1AAF" w14:textId="77777777" w:rsidR="00F93852" w:rsidRDefault="00F93852" w:rsidP="001F3F16">
      <w:pPr>
        <w:rPr>
          <w:rFonts w:ascii="Arial" w:hAnsi="Arial" w:cs="Arial"/>
          <w:sz w:val="24"/>
          <w:szCs w:val="24"/>
        </w:rPr>
      </w:pPr>
    </w:p>
    <w:p w14:paraId="0DC8FE92" w14:textId="303DA974" w:rsidR="00CE1C79" w:rsidRPr="001F3F16" w:rsidRDefault="00CE1C79" w:rsidP="001F3F16">
      <w:pPr>
        <w:rPr>
          <w:rFonts w:ascii="Arial" w:hAnsi="Arial" w:cs="Arial"/>
          <w:sz w:val="24"/>
          <w:szCs w:val="24"/>
        </w:rPr>
      </w:pPr>
    </w:p>
    <w:sectPr w:rsidR="00CE1C79" w:rsidRPr="001F3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79C8"/>
    <w:multiLevelType w:val="hybridMultilevel"/>
    <w:tmpl w:val="9860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21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16"/>
    <w:rsid w:val="00034BCE"/>
    <w:rsid w:val="00035883"/>
    <w:rsid w:val="0005142C"/>
    <w:rsid w:val="000F363C"/>
    <w:rsid w:val="001158A3"/>
    <w:rsid w:val="001417C9"/>
    <w:rsid w:val="00164A4F"/>
    <w:rsid w:val="001746D2"/>
    <w:rsid w:val="00174EB2"/>
    <w:rsid w:val="00175E92"/>
    <w:rsid w:val="001B3B96"/>
    <w:rsid w:val="001E61FC"/>
    <w:rsid w:val="001F3F16"/>
    <w:rsid w:val="00215803"/>
    <w:rsid w:val="0022631D"/>
    <w:rsid w:val="00242D6F"/>
    <w:rsid w:val="002E0A12"/>
    <w:rsid w:val="003273A5"/>
    <w:rsid w:val="00363581"/>
    <w:rsid w:val="003A02C6"/>
    <w:rsid w:val="00452FD0"/>
    <w:rsid w:val="00462E74"/>
    <w:rsid w:val="004D7765"/>
    <w:rsid w:val="00512994"/>
    <w:rsid w:val="005664E8"/>
    <w:rsid w:val="0057515A"/>
    <w:rsid w:val="005D4627"/>
    <w:rsid w:val="006001B7"/>
    <w:rsid w:val="00600413"/>
    <w:rsid w:val="006010A0"/>
    <w:rsid w:val="006074A8"/>
    <w:rsid w:val="00694058"/>
    <w:rsid w:val="006B36CC"/>
    <w:rsid w:val="0074496E"/>
    <w:rsid w:val="00764426"/>
    <w:rsid w:val="00764DB2"/>
    <w:rsid w:val="00777B7B"/>
    <w:rsid w:val="00783E5C"/>
    <w:rsid w:val="007A6B4D"/>
    <w:rsid w:val="008A4F96"/>
    <w:rsid w:val="008B4269"/>
    <w:rsid w:val="008B494D"/>
    <w:rsid w:val="008E69DF"/>
    <w:rsid w:val="009635AD"/>
    <w:rsid w:val="0098229F"/>
    <w:rsid w:val="00986686"/>
    <w:rsid w:val="009D631D"/>
    <w:rsid w:val="009E56EC"/>
    <w:rsid w:val="00A57DA6"/>
    <w:rsid w:val="00A95D9C"/>
    <w:rsid w:val="00AA52EB"/>
    <w:rsid w:val="00AD5801"/>
    <w:rsid w:val="00AF18D3"/>
    <w:rsid w:val="00B1016B"/>
    <w:rsid w:val="00B731B5"/>
    <w:rsid w:val="00BA2F3B"/>
    <w:rsid w:val="00C0304B"/>
    <w:rsid w:val="00CE1C79"/>
    <w:rsid w:val="00D57298"/>
    <w:rsid w:val="00DB5840"/>
    <w:rsid w:val="00DE1AC0"/>
    <w:rsid w:val="00E53B66"/>
    <w:rsid w:val="00E61C33"/>
    <w:rsid w:val="00EC5212"/>
    <w:rsid w:val="00F05C5A"/>
    <w:rsid w:val="00F41E83"/>
    <w:rsid w:val="00F9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01ED"/>
  <w15:chartTrackingRefBased/>
  <w15:docId w15:val="{DF0D5711-7FFF-4CC0-894E-397A2558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HNYXMCCMVK3K-464-783</_dlc_DocId>
    <_dlc_DocIdUrl xmlns="431189f8-a51b-453f-9f0c-3a0b3b65b12f">
      <Url>https://www.sac.edu/President/AcademicSenate/_layouts/15/DocIdRedir.aspx?ID=HNYXMCCMVK3K-464-783</Url>
      <Description>HNYXMCCMVK3K-464-783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0BEB38-B463-4208-B061-159F6B9E4268}"/>
</file>

<file path=customXml/itemProps2.xml><?xml version="1.0" encoding="utf-8"?>
<ds:datastoreItem xmlns:ds="http://schemas.openxmlformats.org/officeDocument/2006/customXml" ds:itemID="{70BFEBA6-656E-4C4C-A068-BE1D947B3E73}">
  <ds:schemaRefs>
    <ds:schemaRef ds:uri="http://schemas.microsoft.com/sharepoint/v3/contenttype/forms"/>
  </ds:schemaRefs>
</ds:datastoreItem>
</file>

<file path=customXml/itemProps3.xml><?xml version="1.0" encoding="utf-8"?>
<ds:datastoreItem xmlns:ds="http://schemas.openxmlformats.org/officeDocument/2006/customXml" ds:itemID="{FE513756-6C44-4D41-A17A-AD3995E4444A}">
  <ds:schemaRefs>
    <ds:schemaRef ds:uri="http://schemas.microsoft.com/office/2006/metadata/properties"/>
    <ds:schemaRef ds:uri="http://schemas.microsoft.com/office/infopath/2007/PartnerControls"/>
    <ds:schemaRef ds:uri="e90f1ad9-9ad9-426b-ada1-55cb5ac37e2b"/>
  </ds:schemaRefs>
</ds:datastoreItem>
</file>

<file path=customXml/itemProps4.xml><?xml version="1.0" encoding="utf-8"?>
<ds:datastoreItem xmlns:ds="http://schemas.openxmlformats.org/officeDocument/2006/customXml" ds:itemID="{CF2DF660-5C4B-4C60-9EFD-C04D509EFCFB}"/>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David</dc:creator>
  <cp:keywords/>
  <dc:description/>
  <cp:lastModifiedBy>Waters, David</cp:lastModifiedBy>
  <cp:revision>10</cp:revision>
  <dcterms:created xsi:type="dcterms:W3CDTF">2023-09-08T20:10:00Z</dcterms:created>
  <dcterms:modified xsi:type="dcterms:W3CDTF">2023-09-08T20:16:00Z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83a4176f-688b-43f0-b848-de30b27af5d3</vt:lpwstr>
  </property>
</Properties>
</file>