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D6B86" w:rsidP="00205635" w:rsidRDefault="00205635" w14:paraId="23AC948F" w14:textId="777456EA">
      <w:pPr>
        <w:spacing w:after="0" w:line="240" w:lineRule="auto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5E9AEE44" wp14:editId="166F6826">
            <wp:simplePos x="0" y="0"/>
            <wp:positionH relativeFrom="column">
              <wp:posOffset>-83820</wp:posOffset>
            </wp:positionH>
            <wp:positionV relativeFrom="paragraph">
              <wp:posOffset>0</wp:posOffset>
            </wp:positionV>
            <wp:extent cx="1263015" cy="1200150"/>
            <wp:effectExtent l="0" t="0" r="0" b="0"/>
            <wp:wrapSquare wrapText="bothSides"/>
            <wp:docPr id="1484374673" name="Picture 5" descr="A black and white logo with a graduation cap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74673" name="Picture 5" descr="A black and white logo with a graduation cap and a boo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635" w:rsidP="498E6BC5" w:rsidRDefault="00205635" w14:paraId="1C8AE5B3" w14:textId="77777777">
      <w:pPr>
        <w:spacing w:after="0" w:line="240" w:lineRule="auto"/>
        <w:jc w:val="right"/>
        <w:rPr>
          <w:rFonts w:ascii="Calibri" w:hAnsi="Calibri" w:cs="Calibri"/>
          <w:b/>
          <w:bCs/>
          <w:sz w:val="40"/>
          <w:szCs w:val="40"/>
        </w:rPr>
      </w:pPr>
    </w:p>
    <w:p w:rsidRPr="00323034" w:rsidR="00402674" w:rsidP="00205635" w:rsidRDefault="00402674" w14:paraId="51C4FD4A" w14:textId="78FCFD35">
      <w:pPr>
        <w:spacing w:after="0" w:line="240" w:lineRule="auto"/>
        <w:rPr>
          <w:rFonts w:ascii="Calibri" w:hAnsi="Calibri" w:cs="Calibri"/>
          <w:b/>
          <w:bCs/>
          <w:sz w:val="40"/>
          <w:szCs w:val="40"/>
        </w:rPr>
      </w:pPr>
      <w:r w:rsidRPr="498E6BC5">
        <w:rPr>
          <w:rFonts w:ascii="Calibri" w:hAnsi="Calibri" w:cs="Calibri"/>
          <w:b/>
          <w:bCs/>
          <w:sz w:val="40"/>
          <w:szCs w:val="40"/>
        </w:rPr>
        <w:t>Fall 202</w:t>
      </w:r>
      <w:r w:rsidR="00F7516B">
        <w:rPr>
          <w:rFonts w:ascii="Calibri" w:hAnsi="Calibri" w:cs="Calibri"/>
          <w:b/>
          <w:bCs/>
          <w:sz w:val="40"/>
          <w:szCs w:val="40"/>
        </w:rPr>
        <w:t>4</w:t>
      </w:r>
      <w:r w:rsidRPr="498E6BC5">
        <w:rPr>
          <w:rFonts w:ascii="Calibri" w:hAnsi="Calibri" w:cs="Calibri"/>
          <w:b/>
          <w:bCs/>
          <w:sz w:val="40"/>
          <w:szCs w:val="40"/>
        </w:rPr>
        <w:t xml:space="preserve"> Retreat</w:t>
      </w:r>
    </w:p>
    <w:p w:rsidR="00205635" w:rsidP="00205635" w:rsidRDefault="00323034" w14:paraId="1319AEDD" w14:textId="2B0180F4">
      <w:pPr>
        <w:spacing w:after="0" w:line="240" w:lineRule="auto"/>
        <w:rPr>
          <w:rFonts w:ascii="Calibri" w:hAnsi="Calibri" w:cs="Calibri"/>
          <w:b w:val="1"/>
          <w:bCs w:val="1"/>
          <w:sz w:val="40"/>
          <w:szCs w:val="40"/>
        </w:rPr>
      </w:pPr>
      <w:r>
        <w:rPr>
          <w:rFonts w:ascii="Calibri" w:hAnsi="Calibri" w:cs="Calibr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D97AF" wp14:editId="71867630">
                <wp:simplePos x="0" y="0"/>
                <wp:positionH relativeFrom="column">
                  <wp:posOffset>-47626</wp:posOffset>
                </wp:positionH>
                <wp:positionV relativeFrom="paragraph">
                  <wp:posOffset>276225</wp:posOffset>
                </wp:positionV>
                <wp:extent cx="6505575" cy="9525"/>
                <wp:effectExtent l="0" t="0" r="28575" b="28575"/>
                <wp:wrapNone/>
                <wp:docPr id="7206790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FCC68A1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3.75pt,21.75pt" to="508.5pt,22.5pt" w14:anchorId="7A1A1E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YzLQYOAAAAAJAQAADwAAAGRycy9k&#10;b3ducmV2LnhtbEyPQU/DMAyF70j8h8hIXKYtKTAKpekEFUi7ARuCa9Z4baFxqibbCr8e7wQny35P&#10;z9/LF6PrxB6H0HrSkMwUCKTK25ZqDW/rp+kNiBANWdN5Qg3fGGBRnJ7kJrP+QK+4X8VacAiFzGho&#10;YuwzKUPVoDNh5nsk1rZ+cCbyOtTSDubA4a6TF0pdS2da4g+N6bFssPpa7ZyG7fPt+8PHpHx5XLtl&#10;Wib1Z5iMP1qfn433dyAijvHPDEd8RoeCmTZ+RzaITsM0nbNTw9Ulz6OukpTLbfgyVyCLXP5vUPwC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YzLQYOAAAAAJAQAADwAAAAAAAAAAAAAA&#10;AAAYBAAAZHJzL2Rvd25yZXYueG1sUEsFBgAAAAAEAAQA8wAAACUFAAAAAA==&#10;">
                <v:stroke joinstyle="miter"/>
              </v:line>
            </w:pict>
          </mc:Fallback>
        </mc:AlternateContent>
      </w:r>
      <w:r w:rsidRPr="00323034" w:rsidR="3F8F1EF3">
        <w:rPr>
          <w:rFonts w:ascii="Calibri" w:hAnsi="Calibri" w:cs="Calibri"/>
          <w:b w:val="1"/>
          <w:bCs w:val="1"/>
          <w:sz w:val="40"/>
          <w:szCs w:val="40"/>
        </w:rPr>
        <w:t>Minutes</w:t>
      </w:r>
    </w:p>
    <w:p w:rsidRPr="00402674" w:rsidR="00402674" w:rsidP="00403E1F" w:rsidRDefault="00402674" w14:paraId="74C71824" w14:textId="22BE65ED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402674">
        <w:rPr>
          <w:rFonts w:ascii="Calibri" w:hAnsi="Calibri" w:cs="Calibri"/>
          <w:b/>
          <w:bCs/>
          <w:sz w:val="26"/>
          <w:szCs w:val="26"/>
        </w:rPr>
        <w:t>Coffee and Conversation</w:t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>8:30am – 9:10am</w:t>
      </w:r>
    </w:p>
    <w:p w:rsidRPr="00402674" w:rsidR="00402674" w:rsidP="00402674" w:rsidRDefault="00402674" w14:paraId="14F61CC2" w14:textId="77777777">
      <w:pPr>
        <w:spacing w:after="120" w:line="240" w:lineRule="auto"/>
        <w:rPr>
          <w:rFonts w:ascii="Calibri" w:hAnsi="Calibri" w:cs="Calibri"/>
          <w:i/>
          <w:iCs/>
          <w:sz w:val="24"/>
          <w:szCs w:val="24"/>
        </w:rPr>
      </w:pPr>
      <w:r w:rsidRPr="00402674">
        <w:rPr>
          <w:rFonts w:ascii="Calibri" w:hAnsi="Calibri" w:cs="Calibri"/>
          <w:sz w:val="24"/>
          <w:szCs w:val="24"/>
        </w:rPr>
        <w:tab/>
      </w:r>
      <w:r w:rsidRPr="00402674">
        <w:rPr>
          <w:rFonts w:ascii="Calibri" w:hAnsi="Calibri" w:cs="Calibri"/>
          <w:i/>
          <w:iCs/>
          <w:sz w:val="24"/>
          <w:szCs w:val="24"/>
        </w:rPr>
        <w:t>Refreshments provided by SAC Café</w:t>
      </w:r>
    </w:p>
    <w:p w:rsidRPr="00402674" w:rsidR="00402674" w:rsidP="00402674" w:rsidRDefault="00402674" w14:paraId="40BA05BC" w14:textId="742D3C02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 w:rsidRPr="00402674">
        <w:rPr>
          <w:rFonts w:ascii="Calibri" w:hAnsi="Calibri" w:cs="Calibri"/>
          <w:b/>
          <w:bCs/>
          <w:sz w:val="26"/>
          <w:szCs w:val="26"/>
        </w:rPr>
        <w:t>Preliminaries</w:t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ab/>
      </w:r>
      <w:r w:rsidRPr="00402674">
        <w:rPr>
          <w:rFonts w:ascii="Calibri" w:hAnsi="Calibri" w:cs="Calibri"/>
          <w:b/>
          <w:bCs/>
          <w:sz w:val="26"/>
          <w:szCs w:val="26"/>
        </w:rPr>
        <w:t>9:10am – 9:</w:t>
      </w:r>
      <w:r w:rsidR="00205635">
        <w:rPr>
          <w:rFonts w:ascii="Calibri" w:hAnsi="Calibri" w:cs="Calibri"/>
          <w:b/>
          <w:bCs/>
          <w:sz w:val="26"/>
          <w:szCs w:val="26"/>
        </w:rPr>
        <w:t>3</w:t>
      </w:r>
      <w:r w:rsidR="00932A3D">
        <w:rPr>
          <w:rFonts w:ascii="Calibri" w:hAnsi="Calibri" w:cs="Calibri"/>
          <w:b/>
          <w:bCs/>
          <w:sz w:val="26"/>
          <w:szCs w:val="26"/>
        </w:rPr>
        <w:t>0</w:t>
      </w:r>
      <w:r w:rsidRPr="00402674">
        <w:rPr>
          <w:rFonts w:ascii="Calibri" w:hAnsi="Calibri" w:cs="Calibri"/>
          <w:b/>
          <w:bCs/>
          <w:sz w:val="26"/>
          <w:szCs w:val="26"/>
        </w:rPr>
        <w:t>am</w:t>
      </w:r>
    </w:p>
    <w:p w:rsidRPr="00402674" w:rsidR="00402674" w:rsidP="00323034" w:rsidRDefault="00402674" w14:paraId="3B7ACD2C" w14:textId="2EC1BD09">
      <w:pPr>
        <w:spacing w:after="0" w:line="300" w:lineRule="auto"/>
        <w:ind w:left="720"/>
        <w:rPr>
          <w:rFonts w:ascii="Calibri" w:hAnsi="Calibri" w:cs="Calibri"/>
          <w:sz w:val="24"/>
          <w:szCs w:val="24"/>
        </w:rPr>
      </w:pPr>
      <w:r w:rsidRPr="733D3FC2" w:rsidR="16FF2C34">
        <w:rPr>
          <w:rFonts w:ascii="Calibri" w:hAnsi="Calibri" w:cs="Calibri"/>
          <w:b w:val="1"/>
          <w:bCs w:val="1"/>
          <w:sz w:val="24"/>
          <w:szCs w:val="24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3D3FC2" w:rsidR="16FF2C34">
        <w:rPr>
          <w:rFonts w:ascii="Calibri" w:hAnsi="Calibri" w:cs="Calibri"/>
          <w:sz w:val="24"/>
          <w:szCs w:val="24"/>
        </w:rPr>
        <w:t>Claire Coyne</w:t>
      </w:r>
    </w:p>
    <w:p w:rsidR="6961AD1E" w:rsidP="733D3FC2" w:rsidRDefault="6961AD1E" w14:paraId="1EA2833A" w14:textId="1A2296B2">
      <w:pPr>
        <w:spacing w:after="0" w:line="240" w:lineRule="auto"/>
        <w:ind w:left="720"/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</w:pPr>
      <w:r w:rsidRPr="733D3FC2" w:rsidR="3E4C36DB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Pres</w:t>
      </w:r>
      <w:r w:rsidRPr="733D3FC2" w:rsidR="26F0DD90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e</w:t>
      </w:r>
      <w:r w:rsidRPr="733D3FC2" w:rsidR="3E4C36DB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 xml:space="preserve">ntation of Memorial Table of faculty lost by Hoang, Knight, Beltran &amp; </w:t>
      </w:r>
      <w:r w:rsidRPr="733D3FC2" w:rsidR="01B22C1B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Aguliar</w:t>
      </w:r>
      <w:r w:rsidRPr="733D3FC2" w:rsidR="3E4C36DB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-Beltran</w:t>
      </w:r>
      <w:r w:rsidRPr="733D3FC2" w:rsidR="314E655B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 xml:space="preserve">; </w:t>
      </w:r>
      <w:r w:rsidRPr="733D3FC2" w:rsidR="62AE4BE3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Cal</w:t>
      </w:r>
      <w:r w:rsidRPr="733D3FC2" w:rsidR="31ED0DEF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m</w:t>
      </w:r>
      <w:r w:rsidRPr="733D3FC2" w:rsidR="62AE4BE3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 xml:space="preserve"> app </w:t>
      </w:r>
      <w:r w:rsidRPr="733D3FC2" w:rsidR="5DEC4ACF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 xml:space="preserve">available for free - </w:t>
      </w:r>
      <w:r w:rsidRPr="733D3FC2" w:rsidR="62AE4BE3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breathing exercises for gro</w:t>
      </w:r>
      <w:r w:rsidRPr="733D3FC2" w:rsidR="367A0033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 xml:space="preserve">unding &amp; </w:t>
      </w:r>
      <w:r w:rsidRPr="733D3FC2" w:rsidR="62AE4BE3">
        <w:rPr>
          <w:rFonts w:ascii="Calibri" w:hAnsi="Calibri" w:cs="Calibri"/>
          <w:b w:val="0"/>
          <w:bCs w:val="0"/>
          <w:i w:val="1"/>
          <w:iCs w:val="1"/>
          <w:sz w:val="24"/>
          <w:szCs w:val="24"/>
        </w:rPr>
        <w:t>to manage stress</w:t>
      </w:r>
    </w:p>
    <w:p w:rsidR="733D3FC2" w:rsidP="733D3FC2" w:rsidRDefault="733D3FC2" w14:paraId="228D291B" w14:textId="7E898164">
      <w:pPr>
        <w:spacing w:after="0" w:line="300" w:lineRule="auto"/>
        <w:ind w:left="720"/>
        <w:rPr>
          <w:rFonts w:ascii="Calibri" w:hAnsi="Calibri" w:cs="Calibri"/>
          <w:sz w:val="24"/>
          <w:szCs w:val="24"/>
        </w:rPr>
      </w:pPr>
    </w:p>
    <w:p w:rsidRPr="00402674" w:rsidR="00917E53" w:rsidP="7CCE34B4" w:rsidRDefault="00402674" w14:paraId="65FB6EEF" w14:textId="7BDD707F">
      <w:pPr>
        <w:spacing w:after="0" w:line="300" w:lineRule="auto"/>
        <w:ind w:left="720"/>
        <w:rPr>
          <w:rFonts w:ascii="Calibri" w:hAnsi="Calibri" w:cs="Calibri"/>
          <w:sz w:val="24"/>
          <w:szCs w:val="24"/>
        </w:rPr>
      </w:pPr>
      <w:r w:rsidRPr="733D3FC2" w:rsidR="16FF2C34">
        <w:rPr>
          <w:rFonts w:ascii="Calibri" w:hAnsi="Calibri" w:cs="Calibri"/>
          <w:b w:val="1"/>
          <w:bCs w:val="1"/>
          <w:sz w:val="24"/>
          <w:szCs w:val="24"/>
        </w:rPr>
        <w:t xml:space="preserve">Chancellor’s Welcome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3D3FC2" w:rsidR="16FF2C34">
        <w:rPr>
          <w:rFonts w:ascii="Calibri" w:hAnsi="Calibri" w:cs="Calibri"/>
          <w:sz w:val="24"/>
          <w:szCs w:val="24"/>
        </w:rPr>
        <w:t>Marvin Martine</w:t>
      </w:r>
      <w:r w:rsidRPr="733D3FC2" w:rsidR="16FF2C34">
        <w:rPr>
          <w:rFonts w:ascii="Calibri" w:hAnsi="Calibri" w:cs="Calibri"/>
          <w:sz w:val="24"/>
          <w:szCs w:val="24"/>
        </w:rPr>
        <w:t>z</w:t>
      </w:r>
    </w:p>
    <w:p w:rsidRPr="00402674" w:rsidR="00917E53" w:rsidP="733D3FC2" w:rsidRDefault="00402674" w14:paraId="666DC328" w14:textId="73A15B50">
      <w:pPr>
        <w:spacing w:after="0" w:line="240" w:lineRule="auto"/>
        <w:ind w:left="720" w:firstLine="0"/>
        <w:rPr>
          <w:rFonts w:ascii="Calibri" w:hAnsi="Calibri" w:cs="Calibri"/>
          <w:sz w:val="24"/>
          <w:szCs w:val="24"/>
        </w:rPr>
      </w:pPr>
      <w:r w:rsidRPr="733D3FC2" w:rsidR="0EDF2CD4">
        <w:rPr>
          <w:rFonts w:ascii="Calibri" w:hAnsi="Calibri" w:cs="Calibri"/>
          <w:i w:val="1"/>
          <w:iCs w:val="1"/>
          <w:sz w:val="24"/>
          <w:szCs w:val="24"/>
        </w:rPr>
        <w:t>Referred to Convocation speeches; we are #2 in size and just surpassed San Diego in largest districts</w:t>
      </w:r>
      <w:r w:rsidRPr="733D3FC2" w:rsidR="10AE6480">
        <w:rPr>
          <w:rFonts w:ascii="Calibri" w:hAnsi="Calibri" w:cs="Calibri"/>
          <w:i w:val="1"/>
          <w:iCs w:val="1"/>
          <w:sz w:val="24"/>
          <w:szCs w:val="24"/>
        </w:rPr>
        <w:t>; projection that non-credit will be bigger than credit</w:t>
      </w:r>
      <w:r w:rsidRPr="733D3FC2" w:rsidR="37A02CD8">
        <w:rPr>
          <w:rFonts w:ascii="Calibri" w:hAnsi="Calibri" w:cs="Calibri"/>
          <w:i w:val="1"/>
          <w:iCs w:val="1"/>
          <w:sz w:val="24"/>
          <w:szCs w:val="24"/>
        </w:rPr>
        <w:t xml:space="preserve"> – how do we better serve the adult student vs. the 20 yr. old; encoura</w:t>
      </w:r>
      <w:r w:rsidRPr="733D3FC2" w:rsidR="2B8BE511">
        <w:rPr>
          <w:rFonts w:ascii="Calibri" w:hAnsi="Calibri" w:cs="Calibri"/>
          <w:i w:val="1"/>
          <w:iCs w:val="1"/>
          <w:sz w:val="24"/>
          <w:szCs w:val="24"/>
        </w:rPr>
        <w:t>gement of more apprenticeships</w:t>
      </w:r>
      <w:r w:rsidRPr="733D3FC2" w:rsidR="70876520">
        <w:rPr>
          <w:rFonts w:ascii="Calibri" w:hAnsi="Calibri" w:cs="Calibri"/>
          <w:i w:val="1"/>
          <w:iCs w:val="1"/>
          <w:sz w:val="24"/>
          <w:szCs w:val="24"/>
        </w:rPr>
        <w:t>; bond measure on the ballot</w:t>
      </w:r>
      <w:r w:rsidRPr="733D3FC2" w:rsidR="5867DD9E">
        <w:rPr>
          <w:rFonts w:ascii="Calibri" w:hAnsi="Calibri" w:cs="Calibri"/>
          <w:i w:val="1"/>
          <w:iCs w:val="1"/>
          <w:sz w:val="24"/>
          <w:szCs w:val="24"/>
        </w:rPr>
        <w:t xml:space="preserve"> – automotive, culinary arts were highlighted; AI taskforce;</w:t>
      </w:r>
      <w:r w:rsidRPr="733D3FC2" w:rsidR="1DD377BB">
        <w:rPr>
          <w:rFonts w:ascii="Calibri" w:hAnsi="Calibri" w:cs="Calibri"/>
          <w:i w:val="1"/>
          <w:iCs w:val="1"/>
          <w:sz w:val="24"/>
          <w:szCs w:val="24"/>
        </w:rPr>
        <w:t xml:space="preserve"> elections will impact the college – District has been invited to the White House three ti</w:t>
      </w:r>
      <w:r w:rsidRPr="733D3FC2" w:rsidR="43A2FFAB">
        <w:rPr>
          <w:rFonts w:ascii="Calibri" w:hAnsi="Calibri" w:cs="Calibri"/>
          <w:i w:val="1"/>
          <w:iCs w:val="1"/>
          <w:sz w:val="24"/>
          <w:szCs w:val="24"/>
        </w:rPr>
        <w:t>mes to discuss apprenticeships and how they can be integrated into curriculum – we lead the way on this</w:t>
      </w:r>
      <w:r w:rsidRPr="733D3FC2" w:rsidR="3EBC7A03">
        <w:rPr>
          <w:rFonts w:ascii="Calibri" w:hAnsi="Calibri" w:cs="Calibri"/>
          <w:i w:val="1"/>
          <w:iCs w:val="1"/>
          <w:sz w:val="24"/>
          <w:szCs w:val="24"/>
        </w:rPr>
        <w:t>; join Family Night tonight</w:t>
      </w:r>
    </w:p>
    <w:p w:rsidRPr="00402674" w:rsidR="00917E53" w:rsidP="733D3FC2" w:rsidRDefault="00402674" w14:paraId="4B1F97A5" w14:textId="0DEEE430">
      <w:pPr>
        <w:spacing w:after="0" w:line="240" w:lineRule="auto"/>
        <w:ind w:left="720" w:firstLine="0"/>
        <w:rPr>
          <w:rFonts w:ascii="Calibri" w:hAnsi="Calibri" w:cs="Calibri"/>
          <w:sz w:val="24"/>
          <w:szCs w:val="24"/>
        </w:rPr>
      </w:pPr>
      <w:r w:rsidRPr="733D3FC2" w:rsidR="26F9FA49">
        <w:rPr>
          <w:rFonts w:ascii="Calibri" w:hAnsi="Calibri" w:cs="Calibri"/>
          <w:i w:val="1"/>
          <w:iCs w:val="1"/>
          <w:sz w:val="24"/>
          <w:szCs w:val="24"/>
        </w:rPr>
        <w:t>VPs were invited to speak but declined</w:t>
      </w:r>
      <w:r w:rsidRPr="733D3FC2" w:rsidR="37A02CD8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  <w:r>
        <w:tab/>
      </w:r>
    </w:p>
    <w:p w:rsidR="733D3FC2" w:rsidP="733D3FC2" w:rsidRDefault="733D3FC2" w14:paraId="0D85058C" w14:textId="3D0F61CB">
      <w:pPr>
        <w:spacing w:after="0" w:line="300" w:lineRule="auto"/>
        <w:ind w:left="7200" w:hanging="6480"/>
        <w:rPr>
          <w:rFonts w:ascii="Calibri" w:hAnsi="Calibri" w:cs="Calibri"/>
          <w:sz w:val="24"/>
          <w:szCs w:val="24"/>
        </w:rPr>
      </w:pPr>
    </w:p>
    <w:p w:rsidRPr="00402674" w:rsidR="00402674" w:rsidP="00F7516B" w:rsidRDefault="00320BCA" w14:paraId="36DA1C51" w14:textId="38F0EEC9">
      <w:pPr>
        <w:spacing w:after="0" w:line="300" w:lineRule="auto"/>
        <w:ind w:left="7200" w:hanging="6480"/>
        <w:rPr>
          <w:rFonts w:ascii="Calibri" w:hAnsi="Calibri" w:cs="Calibri"/>
          <w:sz w:val="24"/>
          <w:szCs w:val="24"/>
        </w:rPr>
      </w:pPr>
      <w:r w:rsidRPr="733D3FC2" w:rsidR="7765EBE1">
        <w:rPr>
          <w:rFonts w:ascii="Calibri" w:hAnsi="Calibri" w:cs="Calibri"/>
          <w:b w:val="1"/>
          <w:bCs w:val="1"/>
          <w:sz w:val="24"/>
          <w:szCs w:val="24"/>
        </w:rPr>
        <w:t>Introduction</w:t>
      </w:r>
      <w:r w:rsidRPr="733D3FC2" w:rsidR="7765EBE1">
        <w:rPr>
          <w:rFonts w:ascii="Calibri" w:hAnsi="Calibri" w:cs="Calibri"/>
          <w:b w:val="1"/>
          <w:bCs w:val="1"/>
          <w:sz w:val="24"/>
          <w:szCs w:val="24"/>
        </w:rPr>
        <w:t xml:space="preserve"> of </w:t>
      </w:r>
      <w:r w:rsidRPr="733D3FC2" w:rsidR="16FF2C34">
        <w:rPr>
          <w:rFonts w:ascii="Calibri" w:hAnsi="Calibri" w:cs="Calibri"/>
          <w:b w:val="1"/>
          <w:bCs w:val="1"/>
          <w:sz w:val="24"/>
          <w:szCs w:val="24"/>
        </w:rPr>
        <w:t xml:space="preserve">New </w:t>
      </w:r>
      <w:r w:rsidRPr="733D3FC2" w:rsidR="16FF2C34">
        <w:rPr>
          <w:rFonts w:ascii="Calibri" w:hAnsi="Calibri" w:cs="Calibri"/>
          <w:b w:val="1"/>
          <w:bCs w:val="1"/>
          <w:sz w:val="24"/>
          <w:szCs w:val="24"/>
        </w:rPr>
        <w:t>Faculty</w:t>
      </w:r>
      <w:r>
        <w:tab/>
      </w:r>
      <w:r w:rsidRPr="733D3FC2" w:rsidR="7765EBE1">
        <w:rPr>
          <w:rFonts w:ascii="Calibri" w:hAnsi="Calibri" w:cs="Calibri"/>
          <w:sz w:val="24"/>
          <w:szCs w:val="24"/>
        </w:rPr>
        <w:t>Senate</w:t>
      </w:r>
      <w:r w:rsidRPr="733D3FC2" w:rsidR="7765EBE1">
        <w:rPr>
          <w:rFonts w:ascii="Calibri" w:hAnsi="Calibri" w:cs="Calibri"/>
          <w:sz w:val="24"/>
          <w:szCs w:val="24"/>
        </w:rPr>
        <w:t xml:space="preserve"> Officers</w:t>
      </w:r>
    </w:p>
    <w:p w:rsidR="7D70FA4F" w:rsidP="733D3FC2" w:rsidRDefault="7D70FA4F" w14:paraId="6CC50B5A" w14:textId="0193EACE">
      <w:pPr>
        <w:spacing w:after="0" w:line="300" w:lineRule="auto"/>
        <w:ind w:left="7200" w:hanging="648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7D70FA4F">
        <w:rPr>
          <w:rFonts w:ascii="Calibri" w:hAnsi="Calibri" w:cs="Calibri"/>
          <w:i w:val="1"/>
          <w:iCs w:val="1"/>
          <w:sz w:val="24"/>
          <w:szCs w:val="24"/>
        </w:rPr>
        <w:t>(See slide)</w:t>
      </w:r>
    </w:p>
    <w:p w:rsidRPr="00402674" w:rsidR="00402674" w:rsidP="733D3FC2" w:rsidRDefault="00F7516B" w14:paraId="23BC11DA" w14:textId="46FDECBA">
      <w:pPr>
        <w:spacing w:before="120" w:beforeAutospacing="off"/>
        <w:rPr>
          <w:rFonts w:ascii="Calibri" w:hAnsi="Calibri" w:cs="Calibri"/>
          <w:b w:val="1"/>
          <w:bCs w:val="1"/>
          <w:sz w:val="26"/>
          <w:szCs w:val="26"/>
        </w:rPr>
      </w:pPr>
      <w:r w:rsidRPr="733D3FC2" w:rsidR="163DBD2B">
        <w:rPr>
          <w:rFonts w:ascii="Calibri" w:hAnsi="Calibri" w:cs="Calibri"/>
          <w:b w:val="1"/>
          <w:bCs w:val="1"/>
          <w:sz w:val="26"/>
          <w:szCs w:val="26"/>
        </w:rPr>
        <w:t xml:space="preserve">Informational Items and </w:t>
      </w:r>
      <w:r w:rsidRPr="733D3FC2" w:rsidR="163DBD2B">
        <w:rPr>
          <w:rFonts w:ascii="Calibri" w:hAnsi="Calibri" w:cs="Calibri"/>
          <w:b w:val="1"/>
          <w:bCs w:val="1"/>
          <w:sz w:val="26"/>
          <w:szCs w:val="26"/>
        </w:rPr>
        <w:t>Discussion</w:t>
      </w:r>
      <w:r>
        <w:tab/>
      </w:r>
      <w:r>
        <w:tab/>
      </w:r>
      <w:r>
        <w:tab/>
      </w:r>
      <w:r>
        <w:tab/>
      </w:r>
      <w:r>
        <w:tab/>
      </w:r>
      <w:r w:rsidRPr="733D3FC2" w:rsidR="16FF2C34">
        <w:rPr>
          <w:rFonts w:ascii="Calibri" w:hAnsi="Calibri" w:cs="Calibri"/>
          <w:b w:val="1"/>
          <w:bCs w:val="1"/>
          <w:sz w:val="26"/>
          <w:szCs w:val="26"/>
        </w:rPr>
        <w:t>9:</w:t>
      </w:r>
      <w:r w:rsidRPr="733D3FC2" w:rsidR="2A6DDFD4">
        <w:rPr>
          <w:rFonts w:ascii="Calibri" w:hAnsi="Calibri" w:cs="Calibri"/>
          <w:b w:val="1"/>
          <w:bCs w:val="1"/>
          <w:sz w:val="26"/>
          <w:szCs w:val="26"/>
        </w:rPr>
        <w:t>3</w:t>
      </w:r>
      <w:r w:rsidRPr="733D3FC2" w:rsidR="79F548F5">
        <w:rPr>
          <w:rFonts w:ascii="Calibri" w:hAnsi="Calibri" w:cs="Calibri"/>
          <w:b w:val="1"/>
          <w:bCs w:val="1"/>
          <w:sz w:val="26"/>
          <w:szCs w:val="26"/>
        </w:rPr>
        <w:t>0</w:t>
      </w:r>
      <w:r w:rsidRPr="733D3FC2" w:rsidR="16FF2C34">
        <w:rPr>
          <w:rFonts w:ascii="Calibri" w:hAnsi="Calibri" w:cs="Calibri"/>
          <w:b w:val="1"/>
          <w:bCs w:val="1"/>
          <w:sz w:val="26"/>
          <w:szCs w:val="26"/>
        </w:rPr>
        <w:t xml:space="preserve">am – </w:t>
      </w:r>
      <w:r w:rsidRPr="733D3FC2" w:rsidR="7227EC3D">
        <w:rPr>
          <w:rFonts w:ascii="Calibri" w:hAnsi="Calibri" w:cs="Calibri"/>
          <w:b w:val="1"/>
          <w:bCs w:val="1"/>
          <w:sz w:val="26"/>
          <w:szCs w:val="26"/>
        </w:rPr>
        <w:t>11:</w:t>
      </w:r>
      <w:r w:rsidRPr="733D3FC2" w:rsidR="79F548F5">
        <w:rPr>
          <w:rFonts w:ascii="Calibri" w:hAnsi="Calibri" w:cs="Calibri"/>
          <w:b w:val="1"/>
          <w:bCs w:val="1"/>
          <w:sz w:val="26"/>
          <w:szCs w:val="26"/>
        </w:rPr>
        <w:t>30</w:t>
      </w:r>
      <w:r w:rsidRPr="733D3FC2" w:rsidR="7227EC3D">
        <w:rPr>
          <w:rFonts w:ascii="Calibri" w:hAnsi="Calibri" w:cs="Calibri"/>
          <w:b w:val="1"/>
          <w:bCs w:val="1"/>
          <w:sz w:val="26"/>
          <w:szCs w:val="26"/>
        </w:rPr>
        <w:t>am</w:t>
      </w:r>
    </w:p>
    <w:p w:rsidRPr="00932A3D" w:rsidR="00402674" w:rsidP="733D3FC2" w:rsidRDefault="00402674" w14:paraId="0105A620" w14:textId="791A6841">
      <w:pPr>
        <w:spacing w:after="0" w:afterAutospacing="off" w:line="240" w:lineRule="auto"/>
        <w:rPr>
          <w:rFonts w:ascii="Calibri" w:hAnsi="Calibri" w:cs="Calibri"/>
          <w:sz w:val="24"/>
          <w:szCs w:val="24"/>
        </w:rPr>
      </w:pPr>
      <w:r w:rsidRPr="00402674">
        <w:rPr>
          <w:rFonts w:ascii="Calibri" w:hAnsi="Calibri" w:cs="Calibri"/>
          <w:sz w:val="24"/>
          <w:szCs w:val="24"/>
        </w:rPr>
        <w:tab/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>Duties of a Senator</w:t>
      </w:r>
      <w:r w:rsidRPr="00932A3D" w:rsidR="00F7516B">
        <w:rPr>
          <w:rFonts w:ascii="Calibri" w:hAnsi="Calibri" w:cs="Calibri"/>
          <w:sz w:val="24"/>
          <w:szCs w:val="24"/>
        </w:rPr>
        <w:tab/>
      </w:r>
      <w:r w:rsidRPr="00932A3D" w:rsidR="00F7516B">
        <w:rPr>
          <w:rFonts w:ascii="Calibri" w:hAnsi="Calibri" w:cs="Calibri"/>
          <w:sz w:val="24"/>
          <w:szCs w:val="24"/>
        </w:rPr>
        <w:tab/>
      </w:r>
      <w:r w:rsidRPr="00932A3D" w:rsidR="00F7516B">
        <w:rPr>
          <w:rFonts w:ascii="Calibri" w:hAnsi="Calibri" w:cs="Calibri"/>
          <w:sz w:val="24"/>
          <w:szCs w:val="24"/>
        </w:rPr>
        <w:tab/>
      </w:r>
      <w:r w:rsidRPr="00932A3D" w:rsidR="16FF2C34">
        <w:rPr>
          <w:rFonts w:ascii="Calibri" w:hAnsi="Calibri" w:cs="Calibri"/>
          <w:sz w:val="24"/>
          <w:szCs w:val="24"/>
        </w:rPr>
        <w:t xml:space="preserve"> </w:t>
      </w:r>
      <w:r w:rsidRPr="00932A3D">
        <w:rPr>
          <w:rFonts w:ascii="Calibri" w:hAnsi="Calibri" w:cs="Calibri"/>
          <w:sz w:val="24"/>
          <w:szCs w:val="24"/>
        </w:rPr>
        <w:tab/>
      </w:r>
      <w:r w:rsidRPr="00932A3D" w:rsidR="00F7516B">
        <w:rPr>
          <w:rFonts w:ascii="Calibri" w:hAnsi="Calibri" w:cs="Calibri"/>
          <w:sz w:val="24"/>
          <w:szCs w:val="24"/>
        </w:rPr>
        <w:tab/>
      </w:r>
      <w:r w:rsidRPr="00932A3D" w:rsidR="00F7516B">
        <w:rPr>
          <w:rFonts w:ascii="Calibri" w:hAnsi="Calibri" w:cs="Calibri"/>
          <w:sz w:val="24"/>
          <w:szCs w:val="24"/>
        </w:rPr>
        <w:tab/>
      </w:r>
      <w:r w:rsidRPr="00932A3D" w:rsidR="00EF6D3C">
        <w:rPr>
          <w:rFonts w:ascii="Calibri" w:hAnsi="Calibri" w:cs="Calibri"/>
          <w:sz w:val="24"/>
          <w:szCs w:val="24"/>
        </w:rPr>
        <w:tab/>
      </w:r>
      <w:r w:rsidRPr="00932A3D" w:rsidR="70D6347E">
        <w:rPr>
          <w:rFonts w:ascii="Calibri" w:hAnsi="Calibri" w:cs="Calibri"/>
          <w:sz w:val="24"/>
          <w:szCs w:val="24"/>
        </w:rPr>
        <w:t>Amberly Chamberlain</w:t>
      </w:r>
    </w:p>
    <w:p w:rsidR="3D108EA0" w:rsidP="7A76C6BF" w:rsidRDefault="3D108EA0" w14:paraId="26EC5EC8" w14:textId="1D0BD429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A76C6BF" w:rsidR="3D108EA0">
        <w:rPr>
          <w:rFonts w:ascii="Calibri" w:hAnsi="Calibri" w:cs="Calibri"/>
          <w:i w:val="1"/>
          <w:iCs w:val="1"/>
          <w:sz w:val="24"/>
          <w:szCs w:val="24"/>
        </w:rPr>
        <w:t>(See PowerPoint slides)</w:t>
      </w:r>
    </w:p>
    <w:p w:rsidR="3686AFFA" w:rsidP="7A76C6BF" w:rsidRDefault="3686AFFA" w14:paraId="686DD291" w14:textId="73642703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A76C6BF" w:rsidR="64868B20">
        <w:rPr>
          <w:rFonts w:ascii="Calibri" w:hAnsi="Calibri" w:cs="Calibri"/>
          <w:i w:val="1"/>
          <w:iCs w:val="1"/>
          <w:sz w:val="24"/>
          <w:szCs w:val="24"/>
        </w:rPr>
        <w:t>Introduction of new Executive members and needs for an Adjunct</w:t>
      </w:r>
      <w:r w:rsidRPr="7A76C6BF" w:rsidR="73CC2991">
        <w:rPr>
          <w:rFonts w:ascii="Calibri" w:hAnsi="Calibri" w:cs="Calibri"/>
          <w:i w:val="1"/>
          <w:iCs w:val="1"/>
          <w:sz w:val="24"/>
          <w:szCs w:val="24"/>
        </w:rPr>
        <w:t xml:space="preserve"> who teach Dual Enrollment to be </w:t>
      </w:r>
      <w:r>
        <w:tab/>
      </w:r>
      <w:r w:rsidRPr="7A76C6BF" w:rsidR="73CC2991">
        <w:rPr>
          <w:rFonts w:ascii="Calibri" w:hAnsi="Calibri" w:cs="Calibri"/>
          <w:i w:val="1"/>
          <w:iCs w:val="1"/>
          <w:sz w:val="24"/>
          <w:szCs w:val="24"/>
        </w:rPr>
        <w:t>the At-Large</w:t>
      </w:r>
      <w:r w:rsidRPr="7A76C6BF" w:rsidR="64868B20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</w:p>
    <w:p w:rsidR="64F07638" w:rsidP="733D3FC2" w:rsidRDefault="64F07638" w14:paraId="2D7CAA9C" w14:textId="38DDF877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64F07638">
        <w:rPr>
          <w:rFonts w:ascii="Calibri" w:hAnsi="Calibri" w:cs="Calibri"/>
          <w:i w:val="1"/>
          <w:iCs w:val="1"/>
          <w:sz w:val="24"/>
          <w:szCs w:val="24"/>
        </w:rPr>
        <w:t>Claire read the Engagement Guidelines (See Slide)</w:t>
      </w:r>
    </w:p>
    <w:p w:rsidR="733D3FC2" w:rsidP="733D3FC2" w:rsidRDefault="733D3FC2" w14:paraId="29660B27" w14:textId="64072A40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1C1BBC00" w:rsidP="733D3FC2" w:rsidRDefault="1C1BBC00" w14:paraId="712E17BC" w14:textId="6FB03AF4">
      <w:pPr>
        <w:spacing w:after="0" w:line="240" w:lineRule="auto"/>
        <w:ind w:firstLine="720"/>
        <w:rPr>
          <w:sz w:val="24"/>
          <w:szCs w:val="24"/>
        </w:rPr>
      </w:pPr>
      <w:r w:rsidRPr="733D3FC2" w:rsidR="1C1BBC00">
        <w:rPr>
          <w:rFonts w:ascii="Calibri" w:hAnsi="Calibri" w:cs="Calibri"/>
          <w:b w:val="1"/>
          <w:bCs w:val="1"/>
          <w:strike w:val="0"/>
          <w:dstrike w:val="0"/>
          <w:sz w:val="24"/>
          <w:szCs w:val="24"/>
        </w:rPr>
        <w:t>Continuing Education</w:t>
      </w:r>
      <w:r w:rsidRPr="733D3FC2" w:rsidR="163DBD2B">
        <w:rPr>
          <w:rFonts w:ascii="Calibri" w:hAnsi="Calibri" w:cs="Calibri"/>
          <w:b w:val="1"/>
          <w:bCs w:val="1"/>
          <w:strike w:val="0"/>
          <w:dstrike w:val="0"/>
          <w:sz w:val="24"/>
          <w:szCs w:val="24"/>
        </w:rPr>
        <w:t xml:space="preserve"> 101</w:t>
      </w:r>
      <w:r>
        <w:tab/>
      </w:r>
      <w:r>
        <w:tab/>
      </w:r>
      <w:r w:rsidRPr="733D3FC2" w:rsidR="6D5D0D74">
        <w:rPr>
          <w:rFonts w:ascii="Calibri" w:hAnsi="Calibri" w:cs="Calibri"/>
          <w:sz w:val="24"/>
          <w:szCs w:val="24"/>
        </w:rPr>
        <w:t xml:space="preserve"> </w:t>
      </w:r>
      <w:r>
        <w:tab/>
      </w:r>
      <w:r w:rsidRPr="733D3FC2" w:rsidR="70D6347E">
        <w:rPr>
          <w:sz w:val="24"/>
          <w:szCs w:val="24"/>
        </w:rPr>
        <w:t>Claire Coyne, Merari Weber &amp;</w:t>
      </w:r>
      <w:r w:rsidRPr="733D3FC2" w:rsidR="6F63DB32">
        <w:rPr>
          <w:sz w:val="24"/>
          <w:szCs w:val="24"/>
        </w:rPr>
        <w:t xml:space="preserve"> </w:t>
      </w:r>
      <w:r w:rsidRPr="733D3FC2" w:rsidR="70D6347E">
        <w:rPr>
          <w:sz w:val="24"/>
          <w:szCs w:val="24"/>
        </w:rPr>
        <w:t>Alejandro Moreno</w:t>
      </w:r>
    </w:p>
    <w:p w:rsidR="3148A343" w:rsidP="733D3FC2" w:rsidRDefault="3148A343" w14:paraId="5AC035FC" w14:textId="2124361F">
      <w:pPr>
        <w:spacing w:after="360" w:afterAutospacing="off" w:line="240" w:lineRule="auto"/>
        <w:ind w:left="720" w:firstLine="0"/>
        <w:rPr>
          <w:i w:val="1"/>
          <w:iCs w:val="1"/>
          <w:sz w:val="24"/>
          <w:szCs w:val="24"/>
        </w:rPr>
      </w:pPr>
      <w:r w:rsidRPr="733D3FC2" w:rsidR="3148A343">
        <w:rPr>
          <w:i w:val="1"/>
          <w:iCs w:val="1"/>
          <w:sz w:val="24"/>
          <w:szCs w:val="24"/>
        </w:rPr>
        <w:t xml:space="preserve">(Moved to after lunch break - See PowerPoint slides) </w:t>
      </w:r>
    </w:p>
    <w:p w:rsidR="733D3FC2" w:rsidRDefault="733D3FC2" w14:paraId="0C257889" w14:textId="46AF7756">
      <w:r>
        <w:br w:type="page"/>
      </w:r>
    </w:p>
    <w:p w:rsidRPr="00932A3D" w:rsidR="00F7516B" w:rsidP="733D3FC2" w:rsidRDefault="00F7516B" w14:paraId="4CD804C4" w14:textId="1E476772">
      <w:pPr>
        <w:spacing w:after="0" w:afterAutospacing="off" w:line="240" w:lineRule="auto"/>
        <w:ind w:firstLine="720"/>
        <w:rPr>
          <w:rFonts w:ascii="Calibri" w:hAnsi="Calibri" w:cs="Calibri"/>
          <w:sz w:val="24"/>
          <w:szCs w:val="24"/>
        </w:rPr>
      </w:pP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>Senate and Union Relationship</w:t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 xml:space="preserve">: </w:t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 xml:space="preserve">Working Together for </w:t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>Faculty</w:t>
      </w:r>
      <w:r>
        <w:tab/>
      </w:r>
      <w:r w:rsidRPr="733D3FC2" w:rsidR="163DBD2B">
        <w:rPr>
          <w:rFonts w:ascii="Calibri" w:hAnsi="Calibri" w:cs="Calibri"/>
          <w:sz w:val="24"/>
          <w:szCs w:val="24"/>
        </w:rPr>
        <w:t>Madeline</w:t>
      </w:r>
      <w:r w:rsidRPr="733D3FC2" w:rsidR="163DBD2B">
        <w:rPr>
          <w:rFonts w:ascii="Calibri" w:hAnsi="Calibri" w:cs="Calibri"/>
          <w:sz w:val="24"/>
          <w:szCs w:val="24"/>
        </w:rPr>
        <w:t xml:space="preserve"> Grant &amp; Claire Coyne</w:t>
      </w:r>
    </w:p>
    <w:p w:rsidR="627CE28C" w:rsidP="733D3FC2" w:rsidRDefault="627CE28C" w14:paraId="078B70C7" w14:textId="5CF65F1E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627CE28C">
        <w:rPr>
          <w:rFonts w:ascii="Calibri" w:hAnsi="Calibri" w:cs="Calibri"/>
          <w:i w:val="1"/>
          <w:iCs w:val="1"/>
          <w:sz w:val="24"/>
          <w:szCs w:val="24"/>
        </w:rPr>
        <w:t xml:space="preserve">(See Collective Bargaining &amp; Authority of Senate presentation slides – know your contract or at </w:t>
      </w:r>
      <w:r>
        <w:tab/>
      </w:r>
    </w:p>
    <w:p w:rsidR="627CE28C" w:rsidP="733D3FC2" w:rsidRDefault="627CE28C" w14:paraId="084072C6" w14:textId="2E59DFA0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627CE28C">
        <w:rPr>
          <w:rFonts w:ascii="Calibri" w:hAnsi="Calibri" w:cs="Calibri"/>
          <w:i w:val="1"/>
          <w:iCs w:val="1"/>
          <w:sz w:val="24"/>
          <w:szCs w:val="24"/>
        </w:rPr>
        <w:t>least that you have one)</w:t>
      </w:r>
    </w:p>
    <w:p w:rsidR="04898C4C" w:rsidP="733D3FC2" w:rsidRDefault="04898C4C" w14:paraId="7D43CF2F" w14:textId="4D4EFC5E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 xml:space="preserve">Madeline made announcement </w:t>
      </w:r>
      <w:r w:rsidRPr="733D3FC2" w:rsidR="2165B9AA">
        <w:rPr>
          <w:rFonts w:ascii="Calibri" w:hAnsi="Calibri" w:cs="Calibri"/>
          <w:i w:val="1"/>
          <w:iCs w:val="1"/>
          <w:sz w:val="24"/>
          <w:szCs w:val="24"/>
        </w:rPr>
        <w:t xml:space="preserve">updates </w:t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>that all faculty will be needed on September 9</w:t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  <w:vertAlign w:val="superscript"/>
        </w:rPr>
        <w:t>th</w:t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 xml:space="preserve"> at 6:30 </w:t>
      </w:r>
      <w:r>
        <w:tab/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 xml:space="preserve">for </w:t>
      </w:r>
      <w:r>
        <w:tab/>
      </w:r>
      <w:r w:rsidRPr="733D3FC2" w:rsidR="0247C483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>the</w:t>
      </w:r>
      <w:r w:rsidRPr="733D3FC2" w:rsidR="0C6D3C21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>voting of changing our insurance</w:t>
      </w:r>
    </w:p>
    <w:p w:rsidR="04898C4C" w:rsidP="733D3FC2" w:rsidRDefault="04898C4C" w14:paraId="7D6232F0" w14:textId="338F91AA">
      <w:pPr>
        <w:spacing w:after="0" w:afterAutospacing="off" w:line="240" w:lineRule="auto"/>
        <w:ind w:firstLine="720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04898C4C">
        <w:rPr>
          <w:rFonts w:ascii="Calibri" w:hAnsi="Calibri" w:cs="Calibri"/>
          <w:i w:val="1"/>
          <w:iCs w:val="1"/>
          <w:sz w:val="24"/>
          <w:szCs w:val="24"/>
        </w:rPr>
        <w:t>Issues over Chair LHE and X Factor – Union needs to know the issues</w:t>
      </w:r>
    </w:p>
    <w:p w:rsidR="733D3FC2" w:rsidP="733D3FC2" w:rsidRDefault="733D3FC2" w14:paraId="3E2763F5" w14:textId="005CD4A1">
      <w:pPr>
        <w:spacing w:after="0" w:afterAutospacing="off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402674" w:rsidP="733D3FC2" w:rsidRDefault="00F7516B" w14:paraId="0A3341C7" w14:textId="54ACA7BE">
      <w:pPr>
        <w:spacing w:after="0" w:afterAutospacing="off" w:line="240" w:lineRule="auto"/>
        <w:rPr>
          <w:rFonts w:ascii="Calibri" w:hAnsi="Calibri" w:cs="Calibri"/>
          <w:sz w:val="24"/>
          <w:szCs w:val="24"/>
        </w:rPr>
      </w:pPr>
      <w:r w:rsidRPr="00932A3D">
        <w:rPr>
          <w:rFonts w:ascii="Calibri" w:hAnsi="Calibri" w:cs="Calibri"/>
          <w:sz w:val="24"/>
          <w:szCs w:val="24"/>
        </w:rPr>
        <w:tab/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 xml:space="preserve">Faculty </w:t>
      </w:r>
      <w:r w:rsidRPr="733D3FC2" w:rsidR="052C82F6">
        <w:rPr>
          <w:rFonts w:ascii="Calibri" w:hAnsi="Calibri" w:cs="Calibri"/>
          <w:b w:val="1"/>
          <w:bCs w:val="1"/>
          <w:sz w:val="24"/>
          <w:szCs w:val="24"/>
        </w:rPr>
        <w:t>Prioritization</w:t>
      </w:r>
      <w:r w:rsidRPr="733D3FC2" w:rsidR="163DBD2B">
        <w:rPr>
          <w:rFonts w:ascii="Calibri" w:hAnsi="Calibri" w:cs="Calibri"/>
          <w:b w:val="1"/>
          <w:bCs w:val="1"/>
          <w:sz w:val="24"/>
          <w:szCs w:val="24"/>
        </w:rPr>
        <w:t xml:space="preserve"> Process – Updates</w:t>
      </w:r>
      <w:r w:rsidRPr="00932A3D">
        <w:rPr>
          <w:rFonts w:ascii="Calibri" w:hAnsi="Calibri" w:cs="Calibri"/>
          <w:sz w:val="24"/>
          <w:szCs w:val="24"/>
        </w:rPr>
        <w:tab/>
      </w:r>
      <w:r w:rsidRPr="00932A3D">
        <w:rPr>
          <w:rFonts w:ascii="Calibri" w:hAnsi="Calibri" w:cs="Calibri"/>
          <w:sz w:val="24"/>
          <w:szCs w:val="24"/>
        </w:rPr>
        <w:tab/>
      </w:r>
      <w:r w:rsidRPr="00932A3D">
        <w:rPr>
          <w:rFonts w:ascii="Calibri" w:hAnsi="Calibri" w:cs="Calibri"/>
          <w:sz w:val="24"/>
          <w:szCs w:val="24"/>
        </w:rPr>
        <w:tab/>
      </w:r>
      <w:r w:rsidRPr="00932A3D">
        <w:rPr>
          <w:rFonts w:ascii="Calibri" w:hAnsi="Calibri" w:cs="Calibri"/>
          <w:sz w:val="24"/>
          <w:szCs w:val="24"/>
        </w:rPr>
        <w:tab/>
      </w:r>
      <w:r w:rsidRPr="00932A3D" w:rsidR="163DBD2B">
        <w:rPr>
          <w:rFonts w:ascii="Calibri" w:hAnsi="Calibri" w:cs="Calibri"/>
          <w:sz w:val="24"/>
          <w:szCs w:val="24"/>
        </w:rPr>
        <w:t>Claire Coyne</w:t>
      </w:r>
    </w:p>
    <w:p w:rsidR="19FD3EFF" w:rsidP="733D3FC2" w:rsidRDefault="19FD3EFF" w14:paraId="04342D3C" w14:textId="4990AF24">
      <w:pPr>
        <w:spacing w:after="0" w:afterAutospacing="off" w:line="240" w:lineRule="auto"/>
        <w:rPr>
          <w:rFonts w:ascii="Calibri" w:hAnsi="Calibri" w:cs="Calibri"/>
          <w:i w:val="1"/>
          <w:iCs w:val="1"/>
          <w:sz w:val="24"/>
          <w:szCs w:val="24"/>
        </w:rPr>
      </w:pPr>
      <w:r w:rsidRPr="733D3FC2" w:rsidR="5834CDF5">
        <w:rPr>
          <w:rFonts w:ascii="Calibri" w:hAnsi="Calibri" w:cs="Calibri"/>
          <w:i w:val="1"/>
          <w:iCs w:val="1"/>
          <w:sz w:val="24"/>
          <w:szCs w:val="24"/>
        </w:rPr>
        <w:t>(</w:t>
      </w:r>
      <w:r w:rsidRPr="733D3FC2" w:rsidR="5834CDF5">
        <w:rPr>
          <w:rFonts w:ascii="Calibri" w:hAnsi="Calibri" w:cs="Calibri"/>
          <w:i w:val="1"/>
          <w:iCs w:val="1"/>
          <w:sz w:val="24"/>
          <w:szCs w:val="24"/>
        </w:rPr>
        <w:t>See presentation slides)</w:t>
      </w:r>
    </w:p>
    <w:p w:rsidRPr="00932A3D" w:rsidR="00320BCA" w:rsidP="00932A3D" w:rsidRDefault="00320BCA" w14:paraId="29282296" w14:textId="2F04CE66">
      <w:pPr>
        <w:spacing w:after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32A3D">
        <w:rPr>
          <w:rFonts w:ascii="Calibri" w:hAnsi="Calibri" w:cs="Calibri"/>
          <w:b/>
          <w:bCs/>
          <w:sz w:val="28"/>
          <w:szCs w:val="28"/>
        </w:rPr>
        <w:t>Break</w:t>
      </w:r>
    </w:p>
    <w:p w:rsidR="00932A3D" w:rsidP="00EF6D3C" w:rsidRDefault="00932A3D" w14:paraId="46B48460" w14:textId="3867FBD3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Listening Lunch</w:t>
      </w:r>
    </w:p>
    <w:p w:rsidR="70D6347E" w:rsidP="7A76C6BF" w:rsidRDefault="70D6347E" w14:paraId="1A283AD5" w14:textId="5A98C439">
      <w:pPr>
        <w:spacing w:after="120" w:line="240" w:lineRule="auto"/>
        <w:ind w:left="720"/>
        <w:rPr>
          <w:rFonts w:ascii="Calibri" w:hAnsi="Calibri" w:cs="Calibri"/>
          <w:sz w:val="24"/>
          <w:szCs w:val="24"/>
        </w:rPr>
      </w:pPr>
      <w:r w:rsidRPr="7A76C6BF" w:rsidR="70D6347E">
        <w:rPr>
          <w:rFonts w:ascii="Calibri" w:hAnsi="Calibri" w:cs="Calibri"/>
          <w:b w:val="1"/>
          <w:bCs w:val="1"/>
          <w:sz w:val="24"/>
          <w:szCs w:val="24"/>
        </w:rPr>
        <w:t xml:space="preserve">Officer </w:t>
      </w:r>
      <w:r w:rsidRPr="7A76C6BF" w:rsidR="70F4C2CE">
        <w:rPr>
          <w:rFonts w:ascii="Calibri" w:hAnsi="Calibri" w:cs="Calibri"/>
          <w:b w:val="1"/>
          <w:bCs w:val="1"/>
          <w:sz w:val="24"/>
          <w:szCs w:val="24"/>
        </w:rPr>
        <w:t xml:space="preserve">(&amp; </w:t>
      </w:r>
      <w:r w:rsidRPr="7A76C6BF" w:rsidR="70F4C2CE">
        <w:rPr>
          <w:rFonts w:ascii="Calibri" w:hAnsi="Calibri" w:cs="Calibri"/>
          <w:b w:val="1"/>
          <w:bCs w:val="1"/>
          <w:sz w:val="24"/>
          <w:szCs w:val="24"/>
        </w:rPr>
        <w:t>Committees</w:t>
      </w:r>
      <w:r w:rsidRPr="7A76C6BF" w:rsidR="70F4C2CE">
        <w:rPr>
          <w:rFonts w:ascii="Calibri" w:hAnsi="Calibri" w:cs="Calibri"/>
          <w:b w:val="1"/>
          <w:bCs w:val="1"/>
          <w:sz w:val="24"/>
          <w:szCs w:val="24"/>
        </w:rPr>
        <w:t xml:space="preserve">) </w:t>
      </w:r>
      <w:r w:rsidRPr="7A76C6BF" w:rsidR="052C82F6">
        <w:rPr>
          <w:rFonts w:ascii="Calibri" w:hAnsi="Calibri" w:cs="Calibri"/>
          <w:b w:val="1"/>
          <w:bCs w:val="1"/>
          <w:sz w:val="24"/>
          <w:szCs w:val="24"/>
        </w:rPr>
        <w:t>Updates</w:t>
      </w:r>
    </w:p>
    <w:p w:rsidR="73F9DD64" w:rsidP="7A76C6BF" w:rsidRDefault="73F9DD64" w14:paraId="1B04ECCF" w14:textId="4BCE5B56">
      <w:pPr>
        <w:spacing w:after="120" w:line="240" w:lineRule="auto"/>
        <w:ind w:left="720"/>
        <w:rPr>
          <w:rFonts w:ascii="Calibri" w:hAnsi="Calibri" w:cs="Calibri"/>
          <w:i w:val="1"/>
          <w:iCs w:val="1"/>
          <w:sz w:val="24"/>
          <w:szCs w:val="24"/>
        </w:rPr>
      </w:pPr>
      <w:r w:rsidRPr="7A76C6BF" w:rsidR="73F9DD64">
        <w:rPr>
          <w:rFonts w:ascii="Calibri" w:hAnsi="Calibri" w:cs="Calibri"/>
          <w:i w:val="1"/>
          <w:iCs w:val="1"/>
          <w:sz w:val="24"/>
          <w:szCs w:val="24"/>
        </w:rPr>
        <w:t>Amberly</w:t>
      </w:r>
      <w:r w:rsidRPr="7A76C6BF" w:rsidR="633B1795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  <w:r w:rsidRPr="7A76C6BF" w:rsidR="73F9DD64">
        <w:rPr>
          <w:rFonts w:ascii="Calibri" w:hAnsi="Calibri" w:cs="Calibri"/>
          <w:i w:val="1"/>
          <w:iCs w:val="1"/>
          <w:sz w:val="24"/>
          <w:szCs w:val="24"/>
        </w:rPr>
        <w:t xml:space="preserve">– gave overview of PD Week and needs by Adjuncts and Chairs from PD survey that went out (See </w:t>
      </w:r>
      <w:r w:rsidRPr="7A76C6BF" w:rsidR="73F9DD64">
        <w:rPr>
          <w:rFonts w:ascii="Calibri" w:hAnsi="Calibri" w:cs="Calibri"/>
          <w:i w:val="1"/>
          <w:iCs w:val="1"/>
          <w:sz w:val="24"/>
          <w:szCs w:val="24"/>
        </w:rPr>
        <w:t>slides)</w:t>
      </w:r>
      <w:r>
        <w:tab/>
      </w:r>
    </w:p>
    <w:p w:rsidR="488701B9" w:rsidP="7A76C6BF" w:rsidRDefault="488701B9" w14:paraId="6CCC8E8C" w14:textId="11809206">
      <w:pPr>
        <w:spacing w:after="120" w:line="240" w:lineRule="auto"/>
        <w:ind w:left="720"/>
        <w:rPr>
          <w:i w:val="1"/>
          <w:iCs w:val="1"/>
          <w:sz w:val="24"/>
          <w:szCs w:val="24"/>
        </w:rPr>
      </w:pPr>
      <w:r w:rsidRPr="7A76C6BF" w:rsidR="488701B9">
        <w:rPr>
          <w:i w:val="1"/>
          <w:iCs w:val="1"/>
          <w:sz w:val="24"/>
          <w:szCs w:val="24"/>
        </w:rPr>
        <w:t>Merari</w:t>
      </w:r>
      <w:r w:rsidRPr="7A76C6BF" w:rsidR="7C9E0E27">
        <w:rPr>
          <w:i w:val="1"/>
          <w:iCs w:val="1"/>
          <w:sz w:val="24"/>
          <w:szCs w:val="24"/>
        </w:rPr>
        <w:t xml:space="preserve"> </w:t>
      </w:r>
      <w:r w:rsidRPr="7A76C6BF" w:rsidR="488701B9">
        <w:rPr>
          <w:i w:val="1"/>
          <w:iCs w:val="1"/>
          <w:sz w:val="24"/>
          <w:szCs w:val="24"/>
        </w:rPr>
        <w:t xml:space="preserve">– Announced upcoming event of Distinguished Faculty and </w:t>
      </w:r>
      <w:r w:rsidRPr="7A76C6BF" w:rsidR="199120D3">
        <w:rPr>
          <w:i w:val="1"/>
          <w:iCs w:val="1"/>
          <w:sz w:val="24"/>
          <w:szCs w:val="24"/>
        </w:rPr>
        <w:t>a</w:t>
      </w:r>
      <w:r w:rsidRPr="7A76C6BF" w:rsidR="488701B9">
        <w:rPr>
          <w:i w:val="1"/>
          <w:iCs w:val="1"/>
          <w:sz w:val="24"/>
          <w:szCs w:val="24"/>
        </w:rPr>
        <w:t>wards, dues,</w:t>
      </w:r>
      <w:r w:rsidRPr="7A76C6BF" w:rsidR="4623A1E1">
        <w:rPr>
          <w:i w:val="1"/>
          <w:iCs w:val="1"/>
          <w:sz w:val="24"/>
          <w:szCs w:val="24"/>
        </w:rPr>
        <w:t xml:space="preserve"> ACUE approval and call for cohort (See slides)</w:t>
      </w:r>
    </w:p>
    <w:p w:rsidR="21E1E522" w:rsidP="7A76C6BF" w:rsidRDefault="21E1E522" w14:paraId="74CCBB8A" w14:textId="4A1C140E">
      <w:pPr>
        <w:spacing w:after="120" w:line="240" w:lineRule="auto"/>
        <w:ind w:left="720"/>
        <w:rPr>
          <w:i w:val="1"/>
          <w:iCs w:val="1"/>
          <w:sz w:val="24"/>
          <w:szCs w:val="24"/>
        </w:rPr>
      </w:pPr>
      <w:r w:rsidRPr="7A76C6BF" w:rsidR="21E1E522">
        <w:rPr>
          <w:i w:val="1"/>
          <w:iCs w:val="1"/>
          <w:sz w:val="24"/>
          <w:szCs w:val="24"/>
        </w:rPr>
        <w:t xml:space="preserve">Claire announced </w:t>
      </w:r>
      <w:r w:rsidRPr="7A76C6BF" w:rsidR="0D1F0994">
        <w:rPr>
          <w:i w:val="1"/>
          <w:iCs w:val="1"/>
          <w:sz w:val="24"/>
          <w:szCs w:val="24"/>
        </w:rPr>
        <w:t>committees and workgroups that could use your support, requesting agenda process</w:t>
      </w:r>
      <w:r w:rsidRPr="7A76C6BF" w:rsidR="22320016">
        <w:rPr>
          <w:i w:val="1"/>
          <w:iCs w:val="1"/>
          <w:sz w:val="24"/>
          <w:szCs w:val="24"/>
        </w:rPr>
        <w:t xml:space="preserve"> (See slides)</w:t>
      </w:r>
    </w:p>
    <w:p w:rsidRPr="00EF6D3C" w:rsidR="003E0747" w:rsidP="7A76C6BF" w:rsidRDefault="00EF6D3C" w14:paraId="4B9AD404" w14:textId="72EB7678">
      <w:pPr>
        <w:spacing w:after="120" w:line="240" w:lineRule="auto"/>
        <w:ind w:left="720"/>
        <w:rPr>
          <w:rFonts w:ascii="Calibri" w:hAnsi="Calibri" w:cs="Calibri"/>
          <w:b w:val="1"/>
          <w:bCs w:val="1"/>
          <w:sz w:val="24"/>
          <w:szCs w:val="24"/>
        </w:rPr>
      </w:pPr>
      <w:r w:rsidRPr="7A76C6BF" w:rsidR="70D6347E">
        <w:rPr>
          <w:rFonts w:ascii="Calibri" w:hAnsi="Calibri" w:cs="Calibri"/>
          <w:b w:val="1"/>
          <w:bCs w:val="1"/>
          <w:sz w:val="24"/>
          <w:szCs w:val="24"/>
        </w:rPr>
        <w:t>Senate Committee/Advisory Group Updates</w:t>
      </w:r>
    </w:p>
    <w:p w:rsidRPr="00EF6D3C" w:rsidR="003E0747" w:rsidP="7A76C6BF" w:rsidRDefault="00EF6D3C" w14:paraId="6CF29523" w14:textId="00F841F2">
      <w:pPr>
        <w:spacing w:after="120" w:line="240" w:lineRule="auto"/>
        <w:ind w:left="720"/>
        <w:rPr>
          <w:i w:val="1"/>
          <w:iCs w:val="1"/>
          <w:sz w:val="24"/>
          <w:szCs w:val="24"/>
        </w:rPr>
      </w:pPr>
      <w:r w:rsidRPr="7A76C6BF" w:rsidR="4C1BE7CD">
        <w:rPr>
          <w:i w:val="1"/>
          <w:iCs w:val="1"/>
          <w:sz w:val="24"/>
          <w:szCs w:val="24"/>
        </w:rPr>
        <w:t xml:space="preserve">Jaki – (See DE </w:t>
      </w:r>
      <w:r w:rsidRPr="7A76C6BF" w:rsidR="4C1BE7CD">
        <w:rPr>
          <w:i w:val="1"/>
          <w:iCs w:val="1"/>
          <w:sz w:val="24"/>
          <w:szCs w:val="24"/>
        </w:rPr>
        <w:t>PowerPoint)</w:t>
      </w:r>
      <w:r>
        <w:tab/>
      </w:r>
    </w:p>
    <w:p w:rsidRPr="00EF6D3C" w:rsidR="003E0747" w:rsidP="7A76C6BF" w:rsidRDefault="00EF6D3C" w14:paraId="3FBCAE4E" w14:textId="7855B90E">
      <w:pPr>
        <w:spacing w:after="120" w:line="240" w:lineRule="auto"/>
        <w:ind w:left="720"/>
        <w:rPr>
          <w:i w:val="1"/>
          <w:iCs w:val="1"/>
          <w:sz w:val="24"/>
          <w:szCs w:val="24"/>
        </w:rPr>
      </w:pPr>
      <w:r w:rsidRPr="7A76C6BF" w:rsidR="4C1BE7CD">
        <w:rPr>
          <w:i w:val="1"/>
          <w:iCs w:val="1"/>
          <w:sz w:val="24"/>
          <w:szCs w:val="24"/>
        </w:rPr>
        <w:t xml:space="preserve">Maria &amp; Annie (IRSJ) - (See PowerPoint </w:t>
      </w:r>
      <w:r w:rsidRPr="7A76C6BF" w:rsidR="4C1BE7CD">
        <w:rPr>
          <w:i w:val="1"/>
          <w:iCs w:val="1"/>
          <w:sz w:val="24"/>
          <w:szCs w:val="24"/>
        </w:rPr>
        <w:t>slides)</w:t>
      </w:r>
      <w:r>
        <w:tab/>
      </w:r>
    </w:p>
    <w:p w:rsidRPr="00EF6D3C" w:rsidR="003E0747" w:rsidP="7A76C6BF" w:rsidRDefault="00EF6D3C" w14:paraId="6CD9A291" w14:textId="05E86AA5">
      <w:pPr>
        <w:spacing w:after="120" w:line="240" w:lineRule="auto"/>
        <w:ind w:left="720"/>
        <w:rPr>
          <w:i w:val="1"/>
          <w:iCs w:val="1"/>
          <w:sz w:val="24"/>
          <w:szCs w:val="24"/>
        </w:rPr>
      </w:pPr>
      <w:r w:rsidRPr="7A76C6BF" w:rsidR="4C1BE7CD">
        <w:rPr>
          <w:i w:val="1"/>
          <w:iCs w:val="1"/>
          <w:sz w:val="24"/>
          <w:szCs w:val="24"/>
        </w:rPr>
        <w:t>Madeline – Look for coming communications for the new Meta, common course numbering, Cal-GETC</w:t>
      </w:r>
    </w:p>
    <w:p w:rsidRPr="00EF6D3C" w:rsidR="003E0747" w:rsidP="733D3FC2" w:rsidRDefault="00EF6D3C" w14:paraId="2CA7EA1D" w14:textId="56D19954">
      <w:pPr>
        <w:spacing w:after="240" w:afterAutospacing="off" w:line="240" w:lineRule="auto"/>
        <w:ind w:left="720"/>
        <w:rPr>
          <w:rFonts w:ascii="Calibri" w:hAnsi="Calibri" w:cs="Calibri"/>
          <w:b w:val="1"/>
          <w:bCs w:val="1"/>
          <w:sz w:val="26"/>
          <w:szCs w:val="26"/>
        </w:rPr>
      </w:pPr>
      <w:r w:rsidRPr="7A76C6BF" w:rsidR="4C1BE7CD">
        <w:rPr>
          <w:i w:val="1"/>
          <w:iCs w:val="1"/>
          <w:sz w:val="24"/>
          <w:szCs w:val="24"/>
        </w:rPr>
        <w:t>Amberly (PD) - (See Gateway calendar for remaining workshops) Questions needs to be asked: Should we have in-person PD</w:t>
      </w:r>
      <w:r w:rsidRPr="7A76C6BF" w:rsidR="4C1BE7CD">
        <w:rPr>
          <w:i w:val="1"/>
          <w:iCs w:val="1"/>
          <w:sz w:val="24"/>
          <w:szCs w:val="24"/>
        </w:rPr>
        <w:t xml:space="preserve">?  </w:t>
      </w:r>
      <w:r w:rsidRPr="7A76C6BF" w:rsidR="4C1BE7CD">
        <w:rPr>
          <w:i w:val="1"/>
          <w:iCs w:val="1"/>
          <w:sz w:val="24"/>
          <w:szCs w:val="24"/>
        </w:rPr>
        <w:t xml:space="preserve">Faculty registration mirrors our students’ needs, </w:t>
      </w:r>
      <w:r w:rsidRPr="7A76C6BF" w:rsidR="4C1BE7CD">
        <w:rPr>
          <w:i w:val="1"/>
          <w:iCs w:val="1"/>
          <w:sz w:val="24"/>
          <w:szCs w:val="24"/>
        </w:rPr>
        <w:t>wants</w:t>
      </w:r>
      <w:r w:rsidRPr="7A76C6BF" w:rsidR="4C1BE7CD">
        <w:rPr>
          <w:i w:val="1"/>
          <w:iCs w:val="1"/>
          <w:sz w:val="24"/>
          <w:szCs w:val="24"/>
        </w:rPr>
        <w:t xml:space="preserve"> and </w:t>
      </w:r>
      <w:r w:rsidRPr="7A76C6BF" w:rsidR="4C1BE7CD">
        <w:rPr>
          <w:i w:val="1"/>
          <w:iCs w:val="1"/>
          <w:sz w:val="24"/>
          <w:szCs w:val="24"/>
        </w:rPr>
        <w:t>desires</w:t>
      </w:r>
      <w:r w:rsidRPr="7A76C6BF" w:rsidR="4C1BE7CD">
        <w:rPr>
          <w:i w:val="1"/>
          <w:iCs w:val="1"/>
          <w:sz w:val="24"/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2674" w:rsidP="00402674" w:rsidRDefault="00402674" w14:paraId="6758FA98" w14:textId="6B63378B">
      <w:pPr>
        <w:spacing w:after="0" w:line="240" w:lineRule="auto"/>
        <w:rPr>
          <w:rFonts w:ascii="Calibri" w:hAnsi="Calibri" w:cs="Calibri"/>
          <w:b w:val="1"/>
          <w:bCs w:val="1"/>
          <w:sz w:val="26"/>
          <w:szCs w:val="26"/>
        </w:rPr>
      </w:pPr>
      <w:r w:rsidRPr="733D3FC2" w:rsidR="16FF2C34">
        <w:rPr>
          <w:rFonts w:ascii="Calibri" w:hAnsi="Calibri" w:cs="Calibri"/>
          <w:b w:val="1"/>
          <w:bCs w:val="1"/>
          <w:sz w:val="26"/>
          <w:szCs w:val="26"/>
        </w:rPr>
        <w:t>Adjournment</w:t>
      </w:r>
      <w:r w:rsidRPr="733D3FC2" w:rsidR="04AA2164">
        <w:rPr>
          <w:rFonts w:ascii="Calibri" w:hAnsi="Calibri" w:cs="Calibri"/>
          <w:b w:val="1"/>
          <w:bCs w:val="1"/>
          <w:sz w:val="26"/>
          <w:szCs w:val="26"/>
        </w:rPr>
        <w:t xml:space="preserve"> </w:t>
      </w:r>
      <w:r w:rsidRPr="733D3FC2" w:rsidR="04AA2164">
        <w:rPr>
          <w:rFonts w:ascii="Calibri" w:hAnsi="Calibri" w:cs="Calibri"/>
          <w:b w:val="1"/>
          <w:bCs w:val="1"/>
          <w:sz w:val="26"/>
          <w:szCs w:val="26"/>
        </w:rPr>
        <w:t>@</w:t>
      </w:r>
      <w:r w:rsidRPr="733D3FC2" w:rsidR="04AA2164">
        <w:rPr>
          <w:rFonts w:ascii="Calibri" w:hAnsi="Calibri" w:cs="Calibri"/>
          <w:b w:val="1"/>
          <w:bCs w:val="1"/>
          <w:sz w:val="26"/>
          <w:szCs w:val="26"/>
        </w:rPr>
        <w:t xml:space="preserve"> 1:13pm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3D3FC2" w:rsidR="7765EBE1">
        <w:rPr>
          <w:rFonts w:ascii="Calibri" w:hAnsi="Calibri" w:cs="Calibri"/>
          <w:b w:val="1"/>
          <w:bCs w:val="1"/>
          <w:sz w:val="26"/>
          <w:szCs w:val="26"/>
        </w:rPr>
        <w:t>1</w:t>
      </w:r>
      <w:r w:rsidRPr="733D3FC2" w:rsidR="16FF2C34">
        <w:rPr>
          <w:rFonts w:ascii="Calibri" w:hAnsi="Calibri" w:cs="Calibri"/>
          <w:b w:val="1"/>
          <w:bCs w:val="1"/>
          <w:sz w:val="26"/>
          <w:szCs w:val="26"/>
        </w:rPr>
        <w:t>:</w:t>
      </w:r>
      <w:r w:rsidRPr="733D3FC2" w:rsidR="59546E43">
        <w:rPr>
          <w:rFonts w:ascii="Calibri" w:hAnsi="Calibri" w:cs="Calibri"/>
          <w:b w:val="1"/>
          <w:bCs w:val="1"/>
          <w:sz w:val="26"/>
          <w:szCs w:val="26"/>
        </w:rPr>
        <w:t>15</w:t>
      </w:r>
      <w:r w:rsidRPr="733D3FC2" w:rsidR="7765EBE1">
        <w:rPr>
          <w:rFonts w:ascii="Calibri" w:hAnsi="Calibri" w:cs="Calibri"/>
          <w:b w:val="1"/>
          <w:bCs w:val="1"/>
          <w:sz w:val="26"/>
          <w:szCs w:val="26"/>
        </w:rPr>
        <w:t>pm</w:t>
      </w:r>
    </w:p>
    <w:p w:rsidR="00DA5A4F" w:rsidP="00402674" w:rsidRDefault="00DA5A4F" w14:paraId="38795EAA" w14:textId="5A8CCF4A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Breakout Sessions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>1:30 – 2:30pm</w:t>
      </w:r>
    </w:p>
    <w:p w:rsidR="00320BCA" w:rsidP="00402674" w:rsidRDefault="00320BCA" w14:paraId="7DE955FE" w14:textId="77777777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:rsidRPr="00932A3D" w:rsidR="00EF6D3C" w:rsidP="00932A3D" w:rsidRDefault="00EF6D3C" w14:paraId="4E4FFA5D" w14:textId="052CD0C7">
      <w:pPr>
        <w:spacing w:after="0"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932A3D">
        <w:rPr>
          <w:rFonts w:ascii="Calibri" w:hAnsi="Calibri" w:cs="Calibri"/>
          <w:b/>
          <w:bCs/>
          <w:sz w:val="30"/>
          <w:szCs w:val="30"/>
        </w:rPr>
        <w:t xml:space="preserve">Separate Registration Required </w:t>
      </w:r>
      <w:r w:rsidR="00932A3D">
        <w:rPr>
          <w:rFonts w:ascii="Calibri" w:hAnsi="Calibri" w:cs="Calibri"/>
          <w:b/>
          <w:bCs/>
          <w:sz w:val="30"/>
          <w:szCs w:val="30"/>
        </w:rPr>
        <w:t xml:space="preserve">in Gateway </w:t>
      </w:r>
      <w:r w:rsidRPr="00932A3D">
        <w:rPr>
          <w:rFonts w:ascii="Calibri" w:hAnsi="Calibri" w:cs="Calibri"/>
          <w:b/>
          <w:bCs/>
          <w:sz w:val="30"/>
          <w:szCs w:val="30"/>
        </w:rPr>
        <w:t>for Break Out Sessions</w:t>
      </w:r>
    </w:p>
    <w:p w:rsidR="00EF6D3C" w:rsidP="00932A3D" w:rsidRDefault="00EF6D3C" w14:paraId="77DC0FAF" w14:textId="77777777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:rsidRPr="00932A3D" w:rsidR="00932A3D" w:rsidP="00932A3D" w:rsidRDefault="00932A3D" w14:paraId="0CC4D2B7" w14:textId="77777777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932A3D">
        <w:rPr>
          <w:rFonts w:ascii="Calibri" w:hAnsi="Calibri" w:cs="Calibri"/>
          <w:b/>
          <w:bCs/>
          <w:sz w:val="26"/>
          <w:szCs w:val="26"/>
        </w:rPr>
        <w:t>Breakout Session I: Curriculum Updates for Programs in A-203</w:t>
      </w:r>
    </w:p>
    <w:p w:rsidRPr="00932A3D" w:rsidR="00932A3D" w:rsidP="00932A3D" w:rsidRDefault="00932A3D" w14:paraId="75D47CC3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32A3D">
        <w:rPr>
          <w:rFonts w:ascii="Calibri" w:hAnsi="Calibri" w:cs="Calibri"/>
          <w:sz w:val="24"/>
          <w:szCs w:val="24"/>
        </w:rPr>
        <w:t>Madeline Grant, Dori Dumon</w:t>
      </w:r>
    </w:p>
    <w:p w:rsidRPr="00932A3D" w:rsidR="00932A3D" w:rsidP="00932A3D" w:rsidRDefault="00932A3D" w14:paraId="73C32D36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32A3D">
        <w:rPr>
          <w:rFonts w:ascii="Calibri" w:hAnsi="Calibri" w:cs="Calibri"/>
          <w:sz w:val="24"/>
          <w:szCs w:val="24"/>
        </w:rPr>
        <w:t>Explore the new Canvas Curriculum Course available for your use as you create and update Programs. Updates on the new Meta format and program requirements will be presented.</w:t>
      </w:r>
    </w:p>
    <w:p w:rsidR="00320BCA" w:rsidP="00932A3D" w:rsidRDefault="00320BCA" w14:paraId="0260C5C9" w14:textId="77777777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:rsidRPr="00932A3D" w:rsidR="00932A3D" w:rsidP="00932A3D" w:rsidRDefault="00932A3D" w14:paraId="01699967" w14:textId="77777777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00932A3D">
        <w:rPr>
          <w:rFonts w:ascii="Calibri" w:hAnsi="Calibri" w:cs="Calibri"/>
          <w:b/>
          <w:bCs/>
          <w:sz w:val="26"/>
          <w:szCs w:val="26"/>
        </w:rPr>
        <w:t>Breakout Session II: Equivalency Workshop in JSC-219</w:t>
      </w:r>
    </w:p>
    <w:p w:rsidRPr="00932A3D" w:rsidR="00932A3D" w:rsidP="00932A3D" w:rsidRDefault="00932A3D" w14:paraId="4B2EAB01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32A3D">
        <w:rPr>
          <w:rFonts w:ascii="Calibri" w:hAnsi="Calibri" w:cs="Calibri"/>
          <w:sz w:val="24"/>
          <w:szCs w:val="24"/>
        </w:rPr>
        <w:t>John Zarske, Claire Coyne</w:t>
      </w:r>
    </w:p>
    <w:p w:rsidRPr="00403E1F" w:rsidR="00403E1F" w:rsidP="00932A3D" w:rsidRDefault="00932A3D" w14:paraId="6BFB6BA3" w14:textId="1E41CCD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32A3D">
        <w:rPr>
          <w:rFonts w:ascii="Calibri" w:hAnsi="Calibri" w:cs="Calibri"/>
          <w:sz w:val="24"/>
          <w:szCs w:val="24"/>
        </w:rPr>
        <w:t xml:space="preserve">Do you have an approved Equivalency? Has your Equivalency been reviewed in the last 5 years? If you've answered, </w:t>
      </w:r>
      <w:proofErr w:type="gramStart"/>
      <w:r w:rsidRPr="00932A3D">
        <w:rPr>
          <w:rFonts w:ascii="Calibri" w:hAnsi="Calibri" w:cs="Calibri"/>
          <w:sz w:val="24"/>
          <w:szCs w:val="24"/>
        </w:rPr>
        <w:t>No</w:t>
      </w:r>
      <w:proofErr w:type="gramEnd"/>
      <w:r w:rsidRPr="00932A3D">
        <w:rPr>
          <w:rFonts w:ascii="Calibri" w:hAnsi="Calibri" w:cs="Calibri"/>
          <w:sz w:val="24"/>
          <w:szCs w:val="24"/>
        </w:rPr>
        <w:t>, to either of those questions, this workshop is for you!  This is a working workshop where you can get your Equivalency questions answered and leave with updated and/or completed Equivalency for your department. </w:t>
      </w:r>
      <w:r w:rsidRPr="00932A3D">
        <w:rPr>
          <w:rFonts w:ascii="Calibri" w:hAnsi="Calibri" w:cs="Calibri"/>
          <w:sz w:val="24"/>
          <w:szCs w:val="24"/>
        </w:rPr>
        <w:t>(Bring a laptop or tablet)</w:t>
      </w:r>
      <w:r>
        <w:rPr>
          <w:rFonts w:ascii="Calibri" w:hAnsi="Calibri" w:cs="Calibri"/>
          <w:sz w:val="24"/>
          <w:szCs w:val="24"/>
        </w:rPr>
        <w:t>.</w:t>
      </w:r>
    </w:p>
    <w:sectPr w:rsidRPr="00403E1F" w:rsidR="00403E1F" w:rsidSect="00403E1F">
      <w:footerReference w:type="default" r:id="rId10"/>
      <w:pgSz w:w="12240" w:h="15840" w:orient="portrait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7E4D" w:rsidP="00402674" w:rsidRDefault="006D7E4D" w14:paraId="182DD047" w14:textId="77777777">
      <w:pPr>
        <w:spacing w:after="0" w:line="240" w:lineRule="auto"/>
      </w:pPr>
      <w:r>
        <w:separator/>
      </w:r>
    </w:p>
  </w:endnote>
  <w:endnote w:type="continuationSeparator" w:id="0">
    <w:p w:rsidR="006D7E4D" w:rsidP="00402674" w:rsidRDefault="006D7E4D" w14:paraId="6C5F61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531C84F7" w:rsidTr="531C84F7" w14:paraId="76A347B7" w14:textId="77777777">
      <w:trPr>
        <w:trHeight w:val="300"/>
      </w:trPr>
      <w:tc>
        <w:tcPr>
          <w:tcW w:w="3455" w:type="dxa"/>
        </w:tcPr>
        <w:p w:rsidR="531C84F7" w:rsidP="531C84F7" w:rsidRDefault="531C84F7" w14:paraId="4DA6B11D" w14:textId="4E5ADDEB">
          <w:pPr>
            <w:pStyle w:val="Header"/>
            <w:ind w:left="-115"/>
          </w:pPr>
        </w:p>
      </w:tc>
      <w:tc>
        <w:tcPr>
          <w:tcW w:w="3455" w:type="dxa"/>
        </w:tcPr>
        <w:p w:rsidR="531C84F7" w:rsidP="531C84F7" w:rsidRDefault="531C84F7" w14:paraId="3E47FA47" w14:textId="100F02FC">
          <w:pPr>
            <w:pStyle w:val="Header"/>
            <w:jc w:val="center"/>
          </w:pPr>
        </w:p>
      </w:tc>
      <w:tc>
        <w:tcPr>
          <w:tcW w:w="3455" w:type="dxa"/>
        </w:tcPr>
        <w:p w:rsidR="531C84F7" w:rsidP="531C84F7" w:rsidRDefault="531C84F7" w14:paraId="3A0CF5F8" w14:textId="19528CEB">
          <w:pPr>
            <w:pStyle w:val="Header"/>
            <w:ind w:right="-115"/>
            <w:jc w:val="right"/>
          </w:pPr>
        </w:p>
      </w:tc>
    </w:tr>
  </w:tbl>
  <w:p w:rsidR="531C84F7" w:rsidP="531C84F7" w:rsidRDefault="531C84F7" w14:paraId="46731823" w14:textId="199040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7E4D" w:rsidP="00402674" w:rsidRDefault="006D7E4D" w14:paraId="35FC8680" w14:textId="77777777">
      <w:pPr>
        <w:spacing w:after="0" w:line="240" w:lineRule="auto"/>
      </w:pPr>
      <w:r>
        <w:separator/>
      </w:r>
    </w:p>
  </w:footnote>
  <w:footnote w:type="continuationSeparator" w:id="0">
    <w:p w:rsidR="006D7E4D" w:rsidP="00402674" w:rsidRDefault="006D7E4D" w14:paraId="03D7F101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74"/>
    <w:rsid w:val="00017D9E"/>
    <w:rsid w:val="001F7053"/>
    <w:rsid w:val="00205635"/>
    <w:rsid w:val="00292F23"/>
    <w:rsid w:val="00320BCA"/>
    <w:rsid w:val="00323034"/>
    <w:rsid w:val="003D6B86"/>
    <w:rsid w:val="003E0747"/>
    <w:rsid w:val="00402674"/>
    <w:rsid w:val="00403E1F"/>
    <w:rsid w:val="004172DF"/>
    <w:rsid w:val="00451CE0"/>
    <w:rsid w:val="006272E6"/>
    <w:rsid w:val="006D7E4D"/>
    <w:rsid w:val="006F5AAC"/>
    <w:rsid w:val="00866821"/>
    <w:rsid w:val="00917E53"/>
    <w:rsid w:val="00932A3D"/>
    <w:rsid w:val="009504A5"/>
    <w:rsid w:val="00AA44D9"/>
    <w:rsid w:val="00C7791A"/>
    <w:rsid w:val="00CD3F38"/>
    <w:rsid w:val="00CE00BB"/>
    <w:rsid w:val="00D2190C"/>
    <w:rsid w:val="00DA5A4F"/>
    <w:rsid w:val="00DD1623"/>
    <w:rsid w:val="00DD602B"/>
    <w:rsid w:val="00E36BF1"/>
    <w:rsid w:val="00E70BCB"/>
    <w:rsid w:val="00E93777"/>
    <w:rsid w:val="00EF6D3C"/>
    <w:rsid w:val="00F7516B"/>
    <w:rsid w:val="01B22C1B"/>
    <w:rsid w:val="01BE0E47"/>
    <w:rsid w:val="0247C483"/>
    <w:rsid w:val="04898C4C"/>
    <w:rsid w:val="04AA2164"/>
    <w:rsid w:val="052C82F6"/>
    <w:rsid w:val="06248342"/>
    <w:rsid w:val="07311DD0"/>
    <w:rsid w:val="08358B41"/>
    <w:rsid w:val="08B6BD20"/>
    <w:rsid w:val="09DD0492"/>
    <w:rsid w:val="0AC8ECB8"/>
    <w:rsid w:val="0B676FF6"/>
    <w:rsid w:val="0BAF2DD5"/>
    <w:rsid w:val="0C6D3C21"/>
    <w:rsid w:val="0D1F0994"/>
    <w:rsid w:val="0EDF2CD4"/>
    <w:rsid w:val="0F4827FF"/>
    <w:rsid w:val="0F9EDD30"/>
    <w:rsid w:val="101881A7"/>
    <w:rsid w:val="10AE6480"/>
    <w:rsid w:val="13544B0F"/>
    <w:rsid w:val="135C27DC"/>
    <w:rsid w:val="13642F3F"/>
    <w:rsid w:val="156DC8CC"/>
    <w:rsid w:val="163DBD2B"/>
    <w:rsid w:val="1664FB17"/>
    <w:rsid w:val="169210D2"/>
    <w:rsid w:val="16FF2C34"/>
    <w:rsid w:val="173EBAB9"/>
    <w:rsid w:val="17E4AB12"/>
    <w:rsid w:val="199120D3"/>
    <w:rsid w:val="19FD3EFF"/>
    <w:rsid w:val="1A01ABF0"/>
    <w:rsid w:val="1B24D1D6"/>
    <w:rsid w:val="1BA51324"/>
    <w:rsid w:val="1C1BBC00"/>
    <w:rsid w:val="1CE3B390"/>
    <w:rsid w:val="1CE61B3B"/>
    <w:rsid w:val="1DC88E10"/>
    <w:rsid w:val="1DD377BB"/>
    <w:rsid w:val="1F83AC36"/>
    <w:rsid w:val="1F9B9D83"/>
    <w:rsid w:val="1FEC506A"/>
    <w:rsid w:val="2165B9AA"/>
    <w:rsid w:val="21E1E522"/>
    <w:rsid w:val="22320016"/>
    <w:rsid w:val="2376768D"/>
    <w:rsid w:val="24E92C55"/>
    <w:rsid w:val="251076CB"/>
    <w:rsid w:val="26F0DD90"/>
    <w:rsid w:val="26F9FA49"/>
    <w:rsid w:val="27285D0F"/>
    <w:rsid w:val="284B18AC"/>
    <w:rsid w:val="2A6DDFD4"/>
    <w:rsid w:val="2B8BE511"/>
    <w:rsid w:val="2C6B1647"/>
    <w:rsid w:val="2C72DC83"/>
    <w:rsid w:val="2D47F6E9"/>
    <w:rsid w:val="2D76F28F"/>
    <w:rsid w:val="2E151678"/>
    <w:rsid w:val="2E551515"/>
    <w:rsid w:val="2F2F3A10"/>
    <w:rsid w:val="3148A343"/>
    <w:rsid w:val="314E655B"/>
    <w:rsid w:val="31ED0DEF"/>
    <w:rsid w:val="34CE531A"/>
    <w:rsid w:val="3510D71A"/>
    <w:rsid w:val="367A0033"/>
    <w:rsid w:val="3686AFFA"/>
    <w:rsid w:val="37A02CD8"/>
    <w:rsid w:val="38A1DF92"/>
    <w:rsid w:val="38DE6E03"/>
    <w:rsid w:val="392CBEEA"/>
    <w:rsid w:val="3958D474"/>
    <w:rsid w:val="3A5D868D"/>
    <w:rsid w:val="3AC4F8FD"/>
    <w:rsid w:val="3C180584"/>
    <w:rsid w:val="3D108EA0"/>
    <w:rsid w:val="3D1E8FC7"/>
    <w:rsid w:val="3D93E06F"/>
    <w:rsid w:val="3DEC1A37"/>
    <w:rsid w:val="3E3425B6"/>
    <w:rsid w:val="3E4C36DB"/>
    <w:rsid w:val="3EBC7A03"/>
    <w:rsid w:val="3F8F1EF3"/>
    <w:rsid w:val="3FBEEB6F"/>
    <w:rsid w:val="43A2FFAB"/>
    <w:rsid w:val="4430A2F8"/>
    <w:rsid w:val="44426F94"/>
    <w:rsid w:val="454C5863"/>
    <w:rsid w:val="459758E8"/>
    <w:rsid w:val="4623A1E1"/>
    <w:rsid w:val="47C68762"/>
    <w:rsid w:val="488701B9"/>
    <w:rsid w:val="498E6BC5"/>
    <w:rsid w:val="49E2991C"/>
    <w:rsid w:val="4A8B75A7"/>
    <w:rsid w:val="4BA2D39B"/>
    <w:rsid w:val="4BAA09BB"/>
    <w:rsid w:val="4C1BE7CD"/>
    <w:rsid w:val="4C385AE4"/>
    <w:rsid w:val="4DAEC0B9"/>
    <w:rsid w:val="4F5CF909"/>
    <w:rsid w:val="4FA80EC4"/>
    <w:rsid w:val="51847BFB"/>
    <w:rsid w:val="531C84F7"/>
    <w:rsid w:val="5344F763"/>
    <w:rsid w:val="5687F352"/>
    <w:rsid w:val="56C29D8F"/>
    <w:rsid w:val="5834CDF5"/>
    <w:rsid w:val="5867DD9E"/>
    <w:rsid w:val="59546E43"/>
    <w:rsid w:val="59AC1AB1"/>
    <w:rsid w:val="5B1083FA"/>
    <w:rsid w:val="5C183651"/>
    <w:rsid w:val="5CF1A2E9"/>
    <w:rsid w:val="5DAC60EA"/>
    <w:rsid w:val="5DEC4ACF"/>
    <w:rsid w:val="5E63ADC6"/>
    <w:rsid w:val="5EB03DC2"/>
    <w:rsid w:val="5EF9D11F"/>
    <w:rsid w:val="5F6CACBC"/>
    <w:rsid w:val="60F211E2"/>
    <w:rsid w:val="627CE28C"/>
    <w:rsid w:val="62AE4BE3"/>
    <w:rsid w:val="633B1795"/>
    <w:rsid w:val="64868B20"/>
    <w:rsid w:val="64F07638"/>
    <w:rsid w:val="65A3F727"/>
    <w:rsid w:val="65D51C35"/>
    <w:rsid w:val="679399B6"/>
    <w:rsid w:val="67FBFFCB"/>
    <w:rsid w:val="6961AD1E"/>
    <w:rsid w:val="6A987B99"/>
    <w:rsid w:val="6D5D0D74"/>
    <w:rsid w:val="6F63DB32"/>
    <w:rsid w:val="7018B8D8"/>
    <w:rsid w:val="70228A62"/>
    <w:rsid w:val="70876520"/>
    <w:rsid w:val="70D6347E"/>
    <w:rsid w:val="70F4C2CE"/>
    <w:rsid w:val="717A2DA1"/>
    <w:rsid w:val="7227EC3D"/>
    <w:rsid w:val="733D3FC2"/>
    <w:rsid w:val="73CC2991"/>
    <w:rsid w:val="73F9DD64"/>
    <w:rsid w:val="754F2C15"/>
    <w:rsid w:val="75E9508F"/>
    <w:rsid w:val="7765EBE1"/>
    <w:rsid w:val="77B31BED"/>
    <w:rsid w:val="78CAB9F9"/>
    <w:rsid w:val="79693D87"/>
    <w:rsid w:val="797E2A28"/>
    <w:rsid w:val="79F548F5"/>
    <w:rsid w:val="7A1B1CD8"/>
    <w:rsid w:val="7A76C6BF"/>
    <w:rsid w:val="7AC0BD5F"/>
    <w:rsid w:val="7BCEFB67"/>
    <w:rsid w:val="7C9E0E27"/>
    <w:rsid w:val="7CCE34B4"/>
    <w:rsid w:val="7CE41B15"/>
    <w:rsid w:val="7D70F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B4CA"/>
  <w15:chartTrackingRefBased/>
  <w15:docId w15:val="{0ECCE2C0-065A-4EFE-862C-4B66EC6157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67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2674"/>
  </w:style>
  <w:style w:type="paragraph" w:styleId="Footer">
    <w:name w:val="footer"/>
    <w:basedOn w:val="Normal"/>
    <w:link w:val="FooterChar"/>
    <w:uiPriority w:val="99"/>
    <w:unhideWhenUsed/>
    <w:rsid w:val="0040267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2674"/>
  </w:style>
  <w:style w:type="paragraph" w:styleId="BodyText">
    <w:name w:val="Body Text"/>
    <w:basedOn w:val="Normal"/>
    <w:link w:val="BodyTextChar"/>
    <w:uiPriority w:val="1"/>
    <w:qFormat/>
    <w:rsid w:val="00402674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402674"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4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HNYXMCCMVK3K-464-984</_dlc_DocId>
    <_dlc_DocIdUrl xmlns="431189f8-a51b-453f-9f0c-3a0b3b65b12f">
      <Url>https://sac.edu/President/AcademicSenate/_layouts/15/DocIdRedir.aspx?ID=HNYXMCCMVK3K-464-984</Url>
      <Description>HNYXMCCMVK3K-464-984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A6F52DF-32E9-486D-8DFB-DB007B861DE8}"/>
</file>

<file path=customXml/itemProps2.xml><?xml version="1.0" encoding="utf-8"?>
<ds:datastoreItem xmlns:ds="http://schemas.openxmlformats.org/officeDocument/2006/customXml" ds:itemID="{D5B41936-01DC-4B95-874E-FB63842E85B0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3.xml><?xml version="1.0" encoding="utf-8"?>
<ds:datastoreItem xmlns:ds="http://schemas.openxmlformats.org/officeDocument/2006/customXml" ds:itemID="{889ACDDE-5AD6-4422-A8F7-84BE5AC24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9DF7F-2E74-40C1-AAD7-E66D187839DD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Coyne, Claire</dc:creator>
  <cp:keywords/>
  <dc:description/>
  <cp:lastModifiedBy>Chamberlain, Amberly</cp:lastModifiedBy>
  <cp:revision>8</cp:revision>
  <dcterms:created xsi:type="dcterms:W3CDTF">2023-08-15T21:56:00Z</dcterms:created>
  <dcterms:modified xsi:type="dcterms:W3CDTF">2024-08-14T22:12:43Z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08ea8d54-1d80-439e-a68b-3f7a92abd2e0</vt:lpwstr>
  </property>
</Properties>
</file>