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32BEA" w:rsidRPr="00C52056" w:rsidRDefault="008622FF" w:rsidP="00C52056">
      <w:pPr>
        <w:jc w:val="center"/>
      </w:pPr>
      <w:r w:rsidRPr="000E422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C81292D" wp14:editId="72157FE2">
                <wp:simplePos x="0" y="0"/>
                <wp:positionH relativeFrom="column">
                  <wp:posOffset>-228600</wp:posOffset>
                </wp:positionH>
                <wp:positionV relativeFrom="paragraph">
                  <wp:posOffset>628650</wp:posOffset>
                </wp:positionV>
                <wp:extent cx="7058025" cy="3228975"/>
                <wp:effectExtent l="19050" t="19050" r="28575" b="28575"/>
                <wp:wrapNone/>
                <wp:docPr id="2" name="Rectangle: Rounded Corners 2"/>
                <wp:cNvGraphicFramePr/>
                <a:graphic xmlns:a="http://schemas.openxmlformats.org/drawingml/2006/main">
                  <a:graphicData uri="http://schemas.microsoft.com/office/word/2010/wordprocessingShape">
                    <wps:wsp>
                      <wps:cNvSpPr/>
                      <wps:spPr>
                        <a:xfrm>
                          <a:off x="0" y="0"/>
                          <a:ext cx="7058025" cy="3228975"/>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38176" id="Rectangle: Rounded Corners 2" o:spid="_x0000_s1026" style="position:absolute;margin-left:-18pt;margin-top:49.5pt;width:555.75pt;height:25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" filled="f" strokecolor="#243f60 [1604]" strokeweight="3pt"/>
            </w:pict>
          </mc:Fallback>
        </mc:AlternateContent>
      </w:r>
      <w:r w:rsidR="00A32BEA">
        <w:rPr>
          <w:noProof/>
        </w:rPr>
        <w:drawing>
          <wp:inline distT="0" distB="0" distL="0" distR="0" wp14:anchorId="71205038" wp14:editId="7FB26DF3">
            <wp:extent cx="2574528"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 Guided Pathways.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69486" cy="513568"/>
                    </a:xfrm>
                    <a:prstGeom prst="rect">
                      <a:avLst/>
                    </a:prstGeom>
                  </pic:spPr>
                </pic:pic>
              </a:graphicData>
            </a:graphic>
          </wp:inline>
        </w:drawing>
      </w:r>
    </w:p>
    <w:p w:rsidR="00A32BEA" w:rsidRDefault="00A32BEA" w:rsidP="00C52056">
      <w:pPr>
        <w:pStyle w:val="Heading1"/>
        <w:rPr>
          <w:rFonts w:ascii="Times New Roman" w:hAnsi="Times New Roman" w:cs="Times New Roman"/>
        </w:rPr>
      </w:pPr>
      <w:r w:rsidRPr="000E4220">
        <w:rPr>
          <w:rFonts w:ascii="Times New Roman" w:hAnsi="Times New Roman" w:cs="Times New Roman"/>
        </w:rPr>
        <w:t xml:space="preserve"> P</w:t>
      </w:r>
      <w:r w:rsidR="008622FF">
        <w:rPr>
          <w:rFonts w:ascii="Times New Roman" w:hAnsi="Times New Roman" w:cs="Times New Roman"/>
        </w:rPr>
        <w:t>rogram Mapping Design Principles</w:t>
      </w:r>
      <w:r w:rsidR="00EE0E60">
        <w:rPr>
          <w:rFonts w:ascii="Times New Roman" w:hAnsi="Times New Roman" w:cs="Times New Roman"/>
        </w:rPr>
        <w:t>:</w:t>
      </w:r>
    </w:p>
    <w:p w:rsidR="008622FF" w:rsidRPr="008622FF" w:rsidRDefault="008622FF" w:rsidP="008622FF"/>
    <w:p w:rsidR="00A32BEA" w:rsidRPr="00C52056" w:rsidRDefault="008622FF" w:rsidP="00EE0E60">
      <w:pPr>
        <w:spacing w:line="360" w:lineRule="auto"/>
        <w:ind w:left="720"/>
        <w:rPr>
          <w:rFonts w:ascii="Times New Roman" w:hAnsi="Times New Roman" w:cs="Times New Roman"/>
          <w:sz w:val="24"/>
          <w:szCs w:val="24"/>
        </w:rPr>
      </w:pPr>
      <w:r>
        <w:rPr>
          <w:rFonts w:ascii="Times New Roman" w:hAnsi="Times New Roman" w:cs="Times New Roman"/>
          <w:sz w:val="24"/>
          <w:szCs w:val="24"/>
        </w:rPr>
        <w:t>_____</w:t>
      </w:r>
      <w:r>
        <w:rPr>
          <w:rFonts w:ascii="Times New Roman" w:hAnsi="Times New Roman" w:cs="Times New Roman"/>
          <w:sz w:val="24"/>
          <w:szCs w:val="24"/>
        </w:rPr>
        <w:tab/>
      </w:r>
      <w:r w:rsidR="00A32BEA" w:rsidRPr="00C52056">
        <w:rPr>
          <w:rFonts w:ascii="Times New Roman" w:hAnsi="Times New Roman" w:cs="Times New Roman"/>
          <w:sz w:val="24"/>
          <w:szCs w:val="24"/>
        </w:rPr>
        <w:t>Covers entire program for full-time transfer-ready students</w:t>
      </w:r>
      <w:r w:rsidR="00A32BEA" w:rsidRPr="00C52056">
        <w:rPr>
          <w:rFonts w:ascii="Times New Roman" w:hAnsi="Times New Roman" w:cs="Times New Roman"/>
          <w:sz w:val="24"/>
          <w:szCs w:val="24"/>
        </w:rPr>
        <w:br/>
      </w:r>
      <w:r>
        <w:rPr>
          <w:rFonts w:ascii="Times New Roman" w:hAnsi="Times New Roman" w:cs="Times New Roman"/>
          <w:sz w:val="24"/>
          <w:szCs w:val="24"/>
        </w:rPr>
        <w:t>_____</w:t>
      </w:r>
      <w:r>
        <w:rPr>
          <w:rFonts w:ascii="Times New Roman" w:hAnsi="Times New Roman" w:cs="Times New Roman"/>
          <w:sz w:val="24"/>
          <w:szCs w:val="24"/>
        </w:rPr>
        <w:tab/>
      </w:r>
      <w:r w:rsidR="00A32BEA" w:rsidRPr="00C52056">
        <w:rPr>
          <w:rFonts w:ascii="Times New Roman" w:hAnsi="Times New Roman" w:cs="Times New Roman"/>
          <w:sz w:val="24"/>
          <w:szCs w:val="24"/>
        </w:rPr>
        <w:t xml:space="preserve">Contains at least one program course in first semester, and three program </w:t>
      </w:r>
      <w:r w:rsidR="00EE0E60">
        <w:rPr>
          <w:rFonts w:ascii="Times New Roman" w:hAnsi="Times New Roman" w:cs="Times New Roman"/>
          <w:sz w:val="24"/>
          <w:szCs w:val="24"/>
        </w:rPr>
        <w:t>courses in first year</w:t>
      </w:r>
      <w:r w:rsidR="00A32BEA" w:rsidRPr="00C52056">
        <w:rPr>
          <w:rFonts w:ascii="Times New Roman" w:hAnsi="Times New Roman" w:cs="Times New Roman"/>
          <w:sz w:val="24"/>
          <w:szCs w:val="24"/>
        </w:rPr>
        <w:t xml:space="preserve"> </w:t>
      </w:r>
      <w:r w:rsidR="00A32BEA" w:rsidRPr="00C52056">
        <w:rPr>
          <w:rFonts w:ascii="Times New Roman" w:hAnsi="Times New Roman" w:cs="Times New Roman"/>
          <w:sz w:val="24"/>
          <w:szCs w:val="24"/>
        </w:rPr>
        <w:br/>
      </w:r>
      <w:r>
        <w:rPr>
          <w:rFonts w:ascii="Times New Roman" w:hAnsi="Times New Roman" w:cs="Times New Roman"/>
          <w:sz w:val="24"/>
          <w:szCs w:val="24"/>
        </w:rPr>
        <w:t>_____</w:t>
      </w:r>
      <w:r>
        <w:rPr>
          <w:rFonts w:ascii="Times New Roman" w:hAnsi="Times New Roman" w:cs="Times New Roman"/>
          <w:sz w:val="24"/>
          <w:szCs w:val="24"/>
        </w:rPr>
        <w:tab/>
      </w:r>
      <w:r w:rsidR="00A32BEA" w:rsidRPr="00C52056">
        <w:rPr>
          <w:rFonts w:ascii="Times New Roman" w:hAnsi="Times New Roman" w:cs="Times New Roman"/>
          <w:sz w:val="24"/>
          <w:szCs w:val="24"/>
        </w:rPr>
        <w:t>Determine the “right math” for the program</w:t>
      </w:r>
      <w:r>
        <w:rPr>
          <w:rFonts w:ascii="Times New Roman" w:hAnsi="Times New Roman" w:cs="Times New Roman"/>
          <w:sz w:val="24"/>
          <w:szCs w:val="24"/>
        </w:rPr>
        <w:t xml:space="preserve"> (see handout)</w:t>
      </w:r>
      <w:r w:rsidR="00A32BEA" w:rsidRPr="00C52056">
        <w:rPr>
          <w:rFonts w:ascii="Times New Roman" w:hAnsi="Times New Roman" w:cs="Times New Roman"/>
          <w:sz w:val="24"/>
          <w:szCs w:val="24"/>
        </w:rPr>
        <w:br/>
      </w:r>
      <w:r>
        <w:rPr>
          <w:rFonts w:ascii="Times New Roman" w:hAnsi="Times New Roman" w:cs="Times New Roman"/>
          <w:sz w:val="24"/>
          <w:szCs w:val="24"/>
        </w:rPr>
        <w:t>_____</w:t>
      </w:r>
      <w:r>
        <w:rPr>
          <w:rFonts w:ascii="Times New Roman" w:hAnsi="Times New Roman" w:cs="Times New Roman"/>
          <w:sz w:val="24"/>
          <w:szCs w:val="24"/>
        </w:rPr>
        <w:tab/>
      </w:r>
      <w:r w:rsidR="00A32BEA" w:rsidRPr="00C52056">
        <w:rPr>
          <w:rFonts w:ascii="Times New Roman" w:hAnsi="Times New Roman" w:cs="Times New Roman"/>
          <w:sz w:val="24"/>
          <w:szCs w:val="24"/>
        </w:rPr>
        <w:t xml:space="preserve">Ensure completion of transfer-level math and </w:t>
      </w:r>
      <w:r>
        <w:rPr>
          <w:rFonts w:ascii="Times New Roman" w:hAnsi="Times New Roman" w:cs="Times New Roman"/>
          <w:sz w:val="24"/>
          <w:szCs w:val="24"/>
        </w:rPr>
        <w:t xml:space="preserve">transfer-level </w:t>
      </w:r>
      <w:r w:rsidR="00A32BEA" w:rsidRPr="00C52056">
        <w:rPr>
          <w:rFonts w:ascii="Times New Roman" w:hAnsi="Times New Roman" w:cs="Times New Roman"/>
          <w:sz w:val="24"/>
          <w:szCs w:val="24"/>
        </w:rPr>
        <w:t xml:space="preserve">English in the </w:t>
      </w:r>
      <w:r w:rsidR="00EE0E60">
        <w:rPr>
          <w:rFonts w:ascii="Times New Roman" w:hAnsi="Times New Roman" w:cs="Times New Roman"/>
          <w:sz w:val="24"/>
          <w:szCs w:val="24"/>
        </w:rPr>
        <w:t>first academic year</w:t>
      </w:r>
      <w:r w:rsidR="00A32BEA" w:rsidRPr="00C52056">
        <w:rPr>
          <w:rFonts w:ascii="Times New Roman" w:hAnsi="Times New Roman" w:cs="Times New Roman"/>
          <w:sz w:val="24"/>
          <w:szCs w:val="24"/>
        </w:rPr>
        <w:br/>
      </w:r>
      <w:r>
        <w:rPr>
          <w:rFonts w:ascii="Times New Roman" w:hAnsi="Times New Roman" w:cs="Times New Roman"/>
          <w:sz w:val="24"/>
          <w:szCs w:val="24"/>
        </w:rPr>
        <w:t>_____</w:t>
      </w:r>
      <w:r>
        <w:rPr>
          <w:rFonts w:ascii="Times New Roman" w:hAnsi="Times New Roman" w:cs="Times New Roman"/>
          <w:sz w:val="24"/>
          <w:szCs w:val="24"/>
        </w:rPr>
        <w:tab/>
      </w:r>
      <w:r w:rsidR="00A32BEA" w:rsidRPr="00C52056">
        <w:rPr>
          <w:rFonts w:ascii="Times New Roman" w:hAnsi="Times New Roman" w:cs="Times New Roman"/>
          <w:sz w:val="24"/>
          <w:szCs w:val="24"/>
        </w:rPr>
        <w:t>Integrate academic and student support milestones</w:t>
      </w:r>
      <w:r>
        <w:rPr>
          <w:rFonts w:ascii="Times New Roman" w:hAnsi="Times New Roman" w:cs="Times New Roman"/>
          <w:sz w:val="24"/>
          <w:szCs w:val="24"/>
        </w:rPr>
        <w:t xml:space="preserve"> (co-curricular </w:t>
      </w:r>
      <w:r w:rsidR="00EE0E60">
        <w:rPr>
          <w:rFonts w:ascii="Times New Roman" w:hAnsi="Times New Roman" w:cs="Times New Roman"/>
          <w:sz w:val="24"/>
          <w:szCs w:val="24"/>
        </w:rPr>
        <w:t xml:space="preserve">activities such as </w:t>
      </w:r>
      <w:r>
        <w:rPr>
          <w:rFonts w:ascii="Times New Roman" w:hAnsi="Times New Roman" w:cs="Times New Roman"/>
          <w:sz w:val="24"/>
          <w:szCs w:val="24"/>
        </w:rPr>
        <w:t xml:space="preserve">“see </w:t>
      </w:r>
      <w:r w:rsidR="00EE0E60">
        <w:rPr>
          <w:rFonts w:ascii="Times New Roman" w:hAnsi="Times New Roman" w:cs="Times New Roman"/>
          <w:sz w:val="24"/>
          <w:szCs w:val="24"/>
        </w:rPr>
        <w:br/>
      </w:r>
      <w:r w:rsidR="00EE0E60">
        <w:rPr>
          <w:rFonts w:ascii="Times New Roman" w:hAnsi="Times New Roman" w:cs="Times New Roman"/>
          <w:sz w:val="24"/>
          <w:szCs w:val="24"/>
        </w:rPr>
        <w:tab/>
      </w:r>
      <w:r>
        <w:rPr>
          <w:rFonts w:ascii="Times New Roman" w:hAnsi="Times New Roman" w:cs="Times New Roman"/>
          <w:sz w:val="24"/>
          <w:szCs w:val="24"/>
        </w:rPr>
        <w:t>counselor,” “join club,” “find internship”</w:t>
      </w:r>
      <w:r w:rsidR="00EE0E60">
        <w:rPr>
          <w:rFonts w:ascii="Times New Roman" w:hAnsi="Times New Roman" w:cs="Times New Roman"/>
          <w:sz w:val="24"/>
          <w:szCs w:val="24"/>
        </w:rPr>
        <w:t>)</w:t>
      </w:r>
      <w:r w:rsidR="00EE0E60">
        <w:rPr>
          <w:rFonts w:ascii="Times New Roman" w:hAnsi="Times New Roman" w:cs="Times New Roman"/>
          <w:sz w:val="24"/>
          <w:szCs w:val="24"/>
        </w:rPr>
        <w:br/>
      </w:r>
      <w:r w:rsidR="00A32BEA" w:rsidRPr="00C52056">
        <w:rPr>
          <w:rFonts w:ascii="Times New Roman" w:hAnsi="Times New Roman" w:cs="Times New Roman"/>
          <w:sz w:val="24"/>
          <w:szCs w:val="24"/>
        </w:rPr>
        <w:br/>
      </w:r>
      <w:r w:rsidR="00EE0E60">
        <w:rPr>
          <w:rFonts w:ascii="Times New Roman" w:hAnsi="Times New Roman" w:cs="Times New Roman"/>
          <w:sz w:val="24"/>
          <w:szCs w:val="24"/>
        </w:rPr>
        <w:t>*</w:t>
      </w:r>
      <w:r>
        <w:rPr>
          <w:rFonts w:ascii="Times New Roman" w:hAnsi="Times New Roman" w:cs="Times New Roman"/>
          <w:sz w:val="24"/>
          <w:szCs w:val="24"/>
        </w:rPr>
        <w:t>Program maps can then be c</w:t>
      </w:r>
      <w:r w:rsidR="00A32BEA" w:rsidRPr="00C52056">
        <w:rPr>
          <w:rFonts w:ascii="Times New Roman" w:hAnsi="Times New Roman" w:cs="Times New Roman"/>
          <w:sz w:val="24"/>
          <w:szCs w:val="24"/>
        </w:rPr>
        <w:t>ustomized for each student to account for: prior credits</w:t>
      </w:r>
      <w:r>
        <w:rPr>
          <w:rFonts w:ascii="Times New Roman" w:hAnsi="Times New Roman" w:cs="Times New Roman"/>
          <w:sz w:val="24"/>
          <w:szCs w:val="24"/>
        </w:rPr>
        <w:t xml:space="preserve">, </w:t>
      </w:r>
      <w:r w:rsidR="00A32BEA" w:rsidRPr="00C52056">
        <w:rPr>
          <w:rFonts w:ascii="Times New Roman" w:hAnsi="Times New Roman" w:cs="Times New Roman"/>
          <w:sz w:val="24"/>
          <w:szCs w:val="24"/>
        </w:rPr>
        <w:t>educational goals and personal interests, transfer destination and major or timeline to completion</w:t>
      </w:r>
    </w:p>
    <w:p w:rsidR="00EE0E60" w:rsidRPr="00EE0E60" w:rsidRDefault="00C52056" w:rsidP="00EE0E60">
      <w:pPr>
        <w:pStyle w:val="Heading1"/>
        <w:rPr>
          <w:rFonts w:ascii="Times New Roman" w:hAnsi="Times New Roman" w:cs="Times New Roman"/>
          <w:szCs w:val="28"/>
        </w:rPr>
      </w:pPr>
      <w:r w:rsidRPr="008622FF">
        <w:rPr>
          <w:rFonts w:ascii="Times New Roman" w:hAnsi="Times New Roman" w:cs="Times New Roman"/>
          <w:szCs w:val="28"/>
        </w:rPr>
        <w:t>P</w:t>
      </w:r>
      <w:r w:rsidR="000E4220" w:rsidRPr="008622FF">
        <w:rPr>
          <w:rFonts w:ascii="Times New Roman" w:hAnsi="Times New Roman" w:cs="Times New Roman"/>
          <w:szCs w:val="28"/>
        </w:rPr>
        <w:t>rogram M</w:t>
      </w:r>
      <w:r w:rsidRPr="008622FF">
        <w:rPr>
          <w:rFonts w:ascii="Times New Roman" w:hAnsi="Times New Roman" w:cs="Times New Roman"/>
          <w:szCs w:val="28"/>
        </w:rPr>
        <w:t>apping Instructions</w:t>
      </w:r>
      <w:r w:rsidR="008622FF">
        <w:rPr>
          <w:rFonts w:ascii="Times New Roman" w:hAnsi="Times New Roman" w:cs="Times New Roman"/>
          <w:szCs w:val="28"/>
        </w:rPr>
        <w:t>:</w:t>
      </w:r>
      <w:r w:rsidR="00EE0E60">
        <w:rPr>
          <w:rFonts w:ascii="Times New Roman" w:hAnsi="Times New Roman" w:cs="Times New Roman"/>
          <w:szCs w:val="28"/>
        </w:rPr>
        <w:br/>
      </w:r>
    </w:p>
    <w:p w:rsidR="00AA4DE2" w:rsidRDefault="00AA4DE2" w:rsidP="000E4220">
      <w:pPr>
        <w:ind w:left="72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8622FF">
        <w:rPr>
          <w:rFonts w:ascii="Times New Roman" w:hAnsi="Times New Roman" w:cs="Times New Roman"/>
          <w:sz w:val="24"/>
          <w:szCs w:val="24"/>
        </w:rPr>
        <w:t>Using the Program Mapping Design Principles outlined above, c</w:t>
      </w:r>
      <w:r>
        <w:rPr>
          <w:rFonts w:ascii="Times New Roman" w:hAnsi="Times New Roman" w:cs="Times New Roman"/>
          <w:sz w:val="24"/>
          <w:szCs w:val="24"/>
        </w:rPr>
        <w:t>reate one program map for each program in your department.  For example, if you offer a</w:t>
      </w:r>
      <w:r w:rsidR="008622FF">
        <w:rPr>
          <w:rFonts w:ascii="Times New Roman" w:hAnsi="Times New Roman" w:cs="Times New Roman"/>
          <w:sz w:val="24"/>
          <w:szCs w:val="24"/>
        </w:rPr>
        <w:t>n</w:t>
      </w:r>
      <w:r>
        <w:rPr>
          <w:rFonts w:ascii="Times New Roman" w:hAnsi="Times New Roman" w:cs="Times New Roman"/>
          <w:sz w:val="24"/>
          <w:szCs w:val="24"/>
        </w:rPr>
        <w:t xml:space="preserve"> AA degree and a</w:t>
      </w:r>
      <w:r w:rsidR="008622FF">
        <w:rPr>
          <w:rFonts w:ascii="Times New Roman" w:hAnsi="Times New Roman" w:cs="Times New Roman"/>
          <w:sz w:val="24"/>
          <w:szCs w:val="24"/>
        </w:rPr>
        <w:t>n</w:t>
      </w:r>
      <w:r>
        <w:rPr>
          <w:rFonts w:ascii="Times New Roman" w:hAnsi="Times New Roman" w:cs="Times New Roman"/>
          <w:sz w:val="24"/>
          <w:szCs w:val="24"/>
        </w:rPr>
        <w:t xml:space="preserve"> AA-T degree, you would create one program map for each degree.</w:t>
      </w:r>
    </w:p>
    <w:p w:rsidR="00C52056" w:rsidRPr="00C52056" w:rsidRDefault="00AA4DE2" w:rsidP="000E4220">
      <w:pPr>
        <w:ind w:left="72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Program maps are </w:t>
      </w:r>
      <w:r w:rsidR="00C52056" w:rsidRPr="00C52056">
        <w:rPr>
          <w:rFonts w:ascii="Times New Roman" w:hAnsi="Times New Roman" w:cs="Times New Roman"/>
          <w:sz w:val="24"/>
          <w:szCs w:val="24"/>
        </w:rPr>
        <w:t>designed to integrate the major (AAT, AA, Certificate) requirements with GE requirements so that students can clearly see how to progress through towards graduation</w:t>
      </w:r>
      <w:r>
        <w:rPr>
          <w:rFonts w:ascii="Times New Roman" w:hAnsi="Times New Roman" w:cs="Times New Roman"/>
          <w:sz w:val="24"/>
          <w:szCs w:val="24"/>
        </w:rPr>
        <w:t>.</w:t>
      </w:r>
    </w:p>
    <w:p w:rsidR="00C52056" w:rsidRPr="00C52056" w:rsidRDefault="00C52056" w:rsidP="000E4220">
      <w:pPr>
        <w:ind w:left="720" w:hanging="720"/>
        <w:rPr>
          <w:rFonts w:ascii="Times New Roman" w:hAnsi="Times New Roman" w:cs="Times New Roman"/>
          <w:sz w:val="24"/>
          <w:szCs w:val="24"/>
        </w:rPr>
      </w:pPr>
      <w:r w:rsidRPr="00C52056">
        <w:rPr>
          <w:rFonts w:ascii="Times New Roman" w:hAnsi="Times New Roman" w:cs="Times New Roman"/>
          <w:sz w:val="24"/>
          <w:szCs w:val="24"/>
        </w:rPr>
        <w:t>-</w:t>
      </w:r>
      <w:r w:rsidRPr="00C52056">
        <w:rPr>
          <w:rFonts w:ascii="Times New Roman" w:hAnsi="Times New Roman" w:cs="Times New Roman"/>
          <w:sz w:val="24"/>
          <w:szCs w:val="24"/>
        </w:rPr>
        <w:tab/>
      </w:r>
      <w:r w:rsidR="00EE0E60">
        <w:rPr>
          <w:rFonts w:ascii="Times New Roman" w:hAnsi="Times New Roman" w:cs="Times New Roman"/>
          <w:sz w:val="24"/>
          <w:szCs w:val="24"/>
        </w:rPr>
        <w:t>Faculty are encouraged to identify GE courses that are aligned with program learning outcomes.  Since c</w:t>
      </w:r>
      <w:r w:rsidRPr="00C52056">
        <w:rPr>
          <w:rFonts w:ascii="Times New Roman" w:hAnsi="Times New Roman" w:cs="Times New Roman"/>
          <w:sz w:val="24"/>
          <w:szCs w:val="24"/>
        </w:rPr>
        <w:t xml:space="preserve">ounselors </w:t>
      </w:r>
      <w:r w:rsidR="00EE0E60">
        <w:rPr>
          <w:rFonts w:ascii="Times New Roman" w:hAnsi="Times New Roman" w:cs="Times New Roman"/>
          <w:sz w:val="24"/>
          <w:szCs w:val="24"/>
        </w:rPr>
        <w:t xml:space="preserve">are </w:t>
      </w:r>
      <w:r w:rsidRPr="00C52056">
        <w:rPr>
          <w:rFonts w:ascii="Times New Roman" w:hAnsi="Times New Roman" w:cs="Times New Roman"/>
          <w:sz w:val="24"/>
          <w:szCs w:val="24"/>
        </w:rPr>
        <w:t>critical in guiding students through pathways</w:t>
      </w:r>
      <w:r w:rsidR="00EE0E60">
        <w:rPr>
          <w:rFonts w:ascii="Times New Roman" w:hAnsi="Times New Roman" w:cs="Times New Roman"/>
          <w:sz w:val="24"/>
          <w:szCs w:val="24"/>
        </w:rPr>
        <w:t>, t</w:t>
      </w:r>
      <w:r w:rsidRPr="00C52056">
        <w:rPr>
          <w:rFonts w:ascii="Times New Roman" w:hAnsi="Times New Roman" w:cs="Times New Roman"/>
          <w:sz w:val="24"/>
          <w:szCs w:val="24"/>
        </w:rPr>
        <w:t xml:space="preserve">hey will </w:t>
      </w:r>
      <w:r w:rsidR="00EE0E60">
        <w:rPr>
          <w:rFonts w:ascii="Times New Roman" w:hAnsi="Times New Roman" w:cs="Times New Roman"/>
          <w:sz w:val="24"/>
          <w:szCs w:val="24"/>
        </w:rPr>
        <w:t xml:space="preserve">advise program faculty </w:t>
      </w:r>
      <w:r w:rsidRPr="00C52056">
        <w:rPr>
          <w:rFonts w:ascii="Times New Roman" w:hAnsi="Times New Roman" w:cs="Times New Roman"/>
          <w:sz w:val="24"/>
          <w:szCs w:val="24"/>
        </w:rPr>
        <w:t>on GE requirements and how to specifically fulfill those</w:t>
      </w:r>
      <w:r w:rsidR="00AA4DE2">
        <w:rPr>
          <w:rFonts w:ascii="Times New Roman" w:hAnsi="Times New Roman" w:cs="Times New Roman"/>
          <w:sz w:val="24"/>
          <w:szCs w:val="24"/>
        </w:rPr>
        <w:t>.</w:t>
      </w:r>
    </w:p>
    <w:p w:rsidR="00C52056" w:rsidRPr="00C52056" w:rsidRDefault="00C52056" w:rsidP="00C52056">
      <w:pPr>
        <w:rPr>
          <w:rFonts w:ascii="Times New Roman" w:hAnsi="Times New Roman" w:cs="Times New Roman"/>
          <w:sz w:val="24"/>
          <w:szCs w:val="24"/>
        </w:rPr>
      </w:pPr>
      <w:r w:rsidRPr="00C52056">
        <w:rPr>
          <w:rFonts w:ascii="Times New Roman" w:hAnsi="Times New Roman" w:cs="Times New Roman"/>
          <w:sz w:val="24"/>
          <w:szCs w:val="24"/>
        </w:rPr>
        <w:t>-</w:t>
      </w:r>
      <w:r w:rsidRPr="00C52056">
        <w:rPr>
          <w:rFonts w:ascii="Times New Roman" w:hAnsi="Times New Roman" w:cs="Times New Roman"/>
          <w:sz w:val="24"/>
          <w:szCs w:val="24"/>
        </w:rPr>
        <w:tab/>
      </w:r>
      <w:r w:rsidR="00EE0E60">
        <w:rPr>
          <w:rFonts w:ascii="Times New Roman" w:hAnsi="Times New Roman" w:cs="Times New Roman"/>
          <w:sz w:val="24"/>
          <w:szCs w:val="24"/>
        </w:rPr>
        <w:t>On your course sequences, in</w:t>
      </w:r>
      <w:r w:rsidRPr="00C52056">
        <w:rPr>
          <w:rFonts w:ascii="Times New Roman" w:hAnsi="Times New Roman" w:cs="Times New Roman"/>
          <w:sz w:val="24"/>
          <w:szCs w:val="24"/>
        </w:rPr>
        <w:t>dicate:</w:t>
      </w:r>
    </w:p>
    <w:p w:rsidR="00C52056" w:rsidRPr="00C52056" w:rsidRDefault="00C52056" w:rsidP="00EE0E60">
      <w:pPr>
        <w:ind w:left="720"/>
        <w:rPr>
          <w:rFonts w:ascii="Times New Roman" w:hAnsi="Times New Roman" w:cs="Times New Roman"/>
          <w:sz w:val="24"/>
          <w:szCs w:val="24"/>
        </w:rPr>
      </w:pPr>
      <w:r w:rsidRPr="00C52056">
        <w:rPr>
          <w:rFonts w:ascii="Times New Roman" w:hAnsi="Times New Roman" w:cs="Times New Roman"/>
          <w:sz w:val="24"/>
          <w:szCs w:val="24"/>
        </w:rPr>
        <w:t>•</w:t>
      </w:r>
      <w:r w:rsidRPr="00C52056">
        <w:rPr>
          <w:rFonts w:ascii="Times New Roman" w:hAnsi="Times New Roman" w:cs="Times New Roman"/>
          <w:sz w:val="24"/>
          <w:szCs w:val="24"/>
        </w:rPr>
        <w:tab/>
        <w:t>Courses that are sequential</w:t>
      </w:r>
      <w:r w:rsidR="00EE0E60">
        <w:rPr>
          <w:rFonts w:ascii="Times New Roman" w:hAnsi="Times New Roman" w:cs="Times New Roman"/>
          <w:sz w:val="24"/>
          <w:szCs w:val="24"/>
        </w:rPr>
        <w:br/>
      </w:r>
      <w:r w:rsidR="00EE0E60" w:rsidRPr="00C52056">
        <w:rPr>
          <w:rFonts w:ascii="Times New Roman" w:hAnsi="Times New Roman" w:cs="Times New Roman"/>
          <w:sz w:val="24"/>
          <w:szCs w:val="24"/>
        </w:rPr>
        <w:t>•</w:t>
      </w:r>
      <w:r w:rsidR="00EE0E60" w:rsidRPr="00C52056">
        <w:rPr>
          <w:rFonts w:ascii="Times New Roman" w:hAnsi="Times New Roman" w:cs="Times New Roman"/>
          <w:sz w:val="24"/>
          <w:szCs w:val="24"/>
        </w:rPr>
        <w:tab/>
      </w:r>
      <w:r w:rsidRPr="00C52056">
        <w:rPr>
          <w:rFonts w:ascii="Times New Roman" w:hAnsi="Times New Roman" w:cs="Times New Roman"/>
          <w:sz w:val="24"/>
          <w:szCs w:val="24"/>
        </w:rPr>
        <w:t>Courses that need a pre-requisite</w:t>
      </w:r>
      <w:r w:rsidR="00EE0E60">
        <w:rPr>
          <w:rFonts w:ascii="Times New Roman" w:hAnsi="Times New Roman" w:cs="Times New Roman"/>
          <w:sz w:val="24"/>
          <w:szCs w:val="24"/>
        </w:rPr>
        <w:br/>
      </w:r>
      <w:r w:rsidR="00EE0E60" w:rsidRPr="00C52056">
        <w:rPr>
          <w:rFonts w:ascii="Times New Roman" w:hAnsi="Times New Roman" w:cs="Times New Roman"/>
          <w:sz w:val="24"/>
          <w:szCs w:val="24"/>
        </w:rPr>
        <w:t>•</w:t>
      </w:r>
      <w:r w:rsidR="00EE0E60" w:rsidRPr="00C52056">
        <w:rPr>
          <w:rFonts w:ascii="Times New Roman" w:hAnsi="Times New Roman" w:cs="Times New Roman"/>
          <w:sz w:val="24"/>
          <w:szCs w:val="24"/>
        </w:rPr>
        <w:tab/>
      </w:r>
      <w:r w:rsidRPr="00C52056">
        <w:rPr>
          <w:rFonts w:ascii="Times New Roman" w:hAnsi="Times New Roman" w:cs="Times New Roman"/>
          <w:sz w:val="24"/>
          <w:szCs w:val="24"/>
        </w:rPr>
        <w:t>Courses that are required for major</w:t>
      </w:r>
      <w:r w:rsidR="00EE0E60">
        <w:rPr>
          <w:rFonts w:ascii="Times New Roman" w:hAnsi="Times New Roman" w:cs="Times New Roman"/>
          <w:sz w:val="24"/>
          <w:szCs w:val="24"/>
        </w:rPr>
        <w:br/>
      </w:r>
      <w:r w:rsidR="00EE0E60" w:rsidRPr="00C52056">
        <w:rPr>
          <w:rFonts w:ascii="Times New Roman" w:hAnsi="Times New Roman" w:cs="Times New Roman"/>
          <w:sz w:val="24"/>
          <w:szCs w:val="24"/>
        </w:rPr>
        <w:t>•</w:t>
      </w:r>
      <w:r w:rsidR="00EE0E60" w:rsidRPr="00C52056">
        <w:rPr>
          <w:rFonts w:ascii="Times New Roman" w:hAnsi="Times New Roman" w:cs="Times New Roman"/>
          <w:sz w:val="24"/>
          <w:szCs w:val="24"/>
        </w:rPr>
        <w:tab/>
      </w:r>
      <w:r w:rsidRPr="00C52056">
        <w:rPr>
          <w:rFonts w:ascii="Times New Roman" w:hAnsi="Times New Roman" w:cs="Times New Roman"/>
          <w:sz w:val="24"/>
          <w:szCs w:val="24"/>
        </w:rPr>
        <w:t>When major courses also satisfy GE requirements for each plan (A,B,C)</w:t>
      </w:r>
      <w:r w:rsidR="00EE0E60">
        <w:rPr>
          <w:rFonts w:ascii="Times New Roman" w:hAnsi="Times New Roman" w:cs="Times New Roman"/>
          <w:sz w:val="24"/>
          <w:szCs w:val="24"/>
        </w:rPr>
        <w:br/>
      </w:r>
      <w:r w:rsidR="00EE0E60" w:rsidRPr="00C52056">
        <w:rPr>
          <w:rFonts w:ascii="Times New Roman" w:hAnsi="Times New Roman" w:cs="Times New Roman"/>
          <w:sz w:val="24"/>
          <w:szCs w:val="24"/>
        </w:rPr>
        <w:t>•</w:t>
      </w:r>
      <w:r w:rsidR="00EE0E60" w:rsidRPr="00C52056">
        <w:rPr>
          <w:rFonts w:ascii="Times New Roman" w:hAnsi="Times New Roman" w:cs="Times New Roman"/>
          <w:sz w:val="24"/>
          <w:szCs w:val="24"/>
        </w:rPr>
        <w:tab/>
      </w:r>
      <w:r w:rsidRPr="00C52056">
        <w:rPr>
          <w:rFonts w:ascii="Times New Roman" w:hAnsi="Times New Roman" w:cs="Times New Roman"/>
          <w:sz w:val="24"/>
          <w:szCs w:val="24"/>
        </w:rPr>
        <w:t>Whenever applicable</w:t>
      </w:r>
      <w:r w:rsidR="000E4220">
        <w:rPr>
          <w:rFonts w:ascii="Times New Roman" w:hAnsi="Times New Roman" w:cs="Times New Roman"/>
          <w:sz w:val="24"/>
          <w:szCs w:val="24"/>
        </w:rPr>
        <w:t xml:space="preserve">, </w:t>
      </w:r>
      <w:r w:rsidRPr="00C52056">
        <w:rPr>
          <w:rFonts w:ascii="Times New Roman" w:hAnsi="Times New Roman" w:cs="Times New Roman"/>
          <w:sz w:val="24"/>
          <w:szCs w:val="24"/>
        </w:rPr>
        <w:t>fill in GE courses that may not be required for the degree</w:t>
      </w:r>
      <w:r w:rsidR="00EE0E60">
        <w:rPr>
          <w:rFonts w:ascii="Times New Roman" w:hAnsi="Times New Roman" w:cs="Times New Roman"/>
          <w:sz w:val="24"/>
          <w:szCs w:val="24"/>
        </w:rPr>
        <w:br/>
        <w:t xml:space="preserve">             </w:t>
      </w:r>
      <w:r w:rsidRPr="00C52056">
        <w:rPr>
          <w:rFonts w:ascii="Times New Roman" w:hAnsi="Times New Roman" w:cs="Times New Roman"/>
          <w:sz w:val="24"/>
          <w:szCs w:val="24"/>
        </w:rPr>
        <w:t>you are mapping but are conducive to your major of study</w:t>
      </w:r>
    </w:p>
    <w:p w:rsidR="00C52056" w:rsidRPr="00C52056" w:rsidRDefault="00C52056" w:rsidP="000E4220">
      <w:pPr>
        <w:ind w:left="720" w:hanging="720"/>
        <w:rPr>
          <w:rFonts w:ascii="Times New Roman" w:hAnsi="Times New Roman" w:cs="Times New Roman"/>
          <w:sz w:val="24"/>
          <w:szCs w:val="24"/>
        </w:rPr>
      </w:pPr>
      <w:r w:rsidRPr="00C52056">
        <w:rPr>
          <w:rFonts w:ascii="Times New Roman" w:hAnsi="Times New Roman" w:cs="Times New Roman"/>
          <w:sz w:val="24"/>
          <w:szCs w:val="24"/>
        </w:rPr>
        <w:t>-</w:t>
      </w:r>
      <w:r w:rsidRPr="00C52056">
        <w:rPr>
          <w:rFonts w:ascii="Times New Roman" w:hAnsi="Times New Roman" w:cs="Times New Roman"/>
          <w:sz w:val="24"/>
          <w:szCs w:val="24"/>
        </w:rPr>
        <w:tab/>
        <w:t xml:space="preserve">GE requirements </w:t>
      </w:r>
      <w:r w:rsidR="000E4220">
        <w:rPr>
          <w:rFonts w:ascii="Times New Roman" w:hAnsi="Times New Roman" w:cs="Times New Roman"/>
          <w:sz w:val="24"/>
          <w:szCs w:val="24"/>
        </w:rPr>
        <w:t xml:space="preserve">should be filled in with the guidance of </w:t>
      </w:r>
      <w:r w:rsidRPr="00C52056">
        <w:rPr>
          <w:rFonts w:ascii="Times New Roman" w:hAnsi="Times New Roman" w:cs="Times New Roman"/>
          <w:sz w:val="24"/>
          <w:szCs w:val="24"/>
        </w:rPr>
        <w:t>counselors as appropriate once your discipline mapping is complete</w:t>
      </w:r>
    </w:p>
    <w:p w:rsidR="00C52056" w:rsidRDefault="00C52056" w:rsidP="00A32BEA">
      <w:pPr>
        <w:rPr>
          <w:rFonts w:ascii="Times New Roman" w:hAnsi="Times New Roman" w:cs="Times New Roman"/>
          <w:sz w:val="24"/>
          <w:szCs w:val="24"/>
        </w:rPr>
      </w:pPr>
    </w:p>
    <w:p w:rsidR="00EE0E60" w:rsidRDefault="00EE0E60" w:rsidP="00A32BEA">
      <w:pPr>
        <w:rPr>
          <w:rFonts w:ascii="Times New Roman" w:hAnsi="Times New Roman" w:cs="Times New Roman"/>
          <w:sz w:val="24"/>
          <w:szCs w:val="24"/>
        </w:rPr>
      </w:pPr>
    </w:p>
    <w:p w:rsidR="00EE0E60" w:rsidRDefault="00EE0E60" w:rsidP="00A32BEA">
      <w:pPr>
        <w:rPr>
          <w:rFonts w:ascii="Times New Roman" w:hAnsi="Times New Roman" w:cs="Times New Roman"/>
          <w:sz w:val="24"/>
          <w:szCs w:val="24"/>
        </w:rPr>
      </w:pPr>
    </w:p>
    <w:p w:rsidR="00EE0E60" w:rsidRPr="00C52056" w:rsidRDefault="00EE0E60" w:rsidP="00A32BEA">
      <w:pPr>
        <w:rPr>
          <w:rFonts w:ascii="Times New Roman" w:hAnsi="Times New Roman" w:cs="Times New Roman"/>
          <w:sz w:val="24"/>
          <w:szCs w:val="24"/>
        </w:rPr>
      </w:pPr>
    </w:p>
    <w:p w:rsidR="00A32BEA" w:rsidRPr="00C52056" w:rsidRDefault="00A32BEA" w:rsidP="00A32BEA">
      <w:pPr>
        <w:rPr>
          <w:rFonts w:ascii="Times New Roman" w:hAnsi="Times New Roman" w:cs="Times New Roman"/>
          <w:sz w:val="24"/>
          <w:szCs w:val="24"/>
        </w:rPr>
      </w:pPr>
      <w:r w:rsidRPr="00C52056">
        <w:rPr>
          <w:rFonts w:ascii="Times New Roman" w:hAnsi="Times New Roman" w:cs="Times New Roman"/>
          <w:sz w:val="24"/>
          <w:szCs w:val="24"/>
        </w:rPr>
        <w:t xml:space="preserve">NAME OF PROGRAM OF STUDY ____________________________ </w:t>
      </w:r>
    </w:p>
    <w:p w:rsidR="000E4220" w:rsidRDefault="000E4220" w:rsidP="00A32BEA">
      <w:pPr>
        <w:rPr>
          <w:rFonts w:ascii="Times New Roman" w:hAnsi="Times New Roman" w:cs="Times New Roman"/>
          <w:sz w:val="24"/>
          <w:szCs w:val="24"/>
        </w:rPr>
      </w:pPr>
    </w:p>
    <w:p w:rsidR="000E4220" w:rsidRDefault="000E4220" w:rsidP="00A32BEA">
      <w:pPr>
        <w:rPr>
          <w:rFonts w:ascii="Times New Roman" w:hAnsi="Times New Roman" w:cs="Times New Roman"/>
          <w:sz w:val="24"/>
          <w:szCs w:val="24"/>
        </w:rPr>
      </w:pPr>
    </w:p>
    <w:p w:rsidR="00A32BEA" w:rsidRPr="00C52056" w:rsidRDefault="00A32BEA" w:rsidP="00A32BEA">
      <w:pPr>
        <w:rPr>
          <w:rFonts w:ascii="Times New Roman" w:hAnsi="Times New Roman" w:cs="Times New Roman"/>
          <w:sz w:val="24"/>
          <w:szCs w:val="24"/>
        </w:rPr>
      </w:pPr>
      <w:r w:rsidRPr="00C52056">
        <w:rPr>
          <w:rFonts w:ascii="Times New Roman" w:hAnsi="Times New Roman" w:cs="Times New Roman"/>
          <w:sz w:val="24"/>
          <w:szCs w:val="24"/>
        </w:rPr>
        <w:t>PROGRAM DESCRIPTION – Prepare a brief narrative about the program or area of interest</w:t>
      </w:r>
      <w:r w:rsidR="00EE0E60">
        <w:rPr>
          <w:rFonts w:ascii="Times New Roman" w:hAnsi="Times New Roman" w:cs="Times New Roman"/>
          <w:sz w:val="24"/>
          <w:szCs w:val="24"/>
        </w:rPr>
        <w:t xml:space="preserve"> (this may be the description that is provided in the course catalog)</w:t>
      </w:r>
      <w:r w:rsidRPr="00C52056">
        <w:rPr>
          <w:rFonts w:ascii="Times New Roman" w:hAnsi="Times New Roman" w:cs="Times New Roman"/>
          <w:sz w:val="24"/>
          <w:szCs w:val="24"/>
        </w:rPr>
        <w:t xml:space="preserve">. If possible, include the skills that students will develop (e.g., program learning outcomes). </w:t>
      </w:r>
    </w:p>
    <w:p w:rsidR="00A32BEA" w:rsidRPr="00C52056" w:rsidRDefault="00A32BEA" w:rsidP="00A32BEA">
      <w:pPr>
        <w:rPr>
          <w:rFonts w:ascii="Times New Roman" w:hAnsi="Times New Roman" w:cs="Times New Roman"/>
          <w:sz w:val="24"/>
          <w:szCs w:val="24"/>
        </w:rPr>
      </w:pPr>
    </w:p>
    <w:p w:rsidR="00A32BEA" w:rsidRDefault="00A32BEA" w:rsidP="00A32BEA">
      <w:pPr>
        <w:rPr>
          <w:rFonts w:ascii="Times New Roman" w:hAnsi="Times New Roman" w:cs="Times New Roman"/>
          <w:sz w:val="24"/>
          <w:szCs w:val="24"/>
        </w:rPr>
      </w:pPr>
    </w:p>
    <w:p w:rsidR="00EE0E60" w:rsidRDefault="00EE0E60" w:rsidP="00A32BEA">
      <w:pPr>
        <w:rPr>
          <w:rFonts w:ascii="Times New Roman" w:hAnsi="Times New Roman" w:cs="Times New Roman"/>
          <w:sz w:val="24"/>
          <w:szCs w:val="24"/>
        </w:rPr>
      </w:pPr>
    </w:p>
    <w:p w:rsidR="00EE0E60" w:rsidRDefault="00EE0E60" w:rsidP="00A32BEA">
      <w:pPr>
        <w:rPr>
          <w:rFonts w:ascii="Times New Roman" w:hAnsi="Times New Roman" w:cs="Times New Roman"/>
          <w:sz w:val="24"/>
          <w:szCs w:val="24"/>
        </w:rPr>
      </w:pPr>
    </w:p>
    <w:p w:rsidR="00EE0E60" w:rsidRPr="00C52056" w:rsidRDefault="00EE0E60" w:rsidP="00A32BEA">
      <w:pPr>
        <w:rPr>
          <w:rFonts w:ascii="Times New Roman" w:hAnsi="Times New Roman" w:cs="Times New Roman"/>
          <w:sz w:val="24"/>
          <w:szCs w:val="24"/>
        </w:rPr>
      </w:pPr>
    </w:p>
    <w:p w:rsidR="00A32BEA" w:rsidRPr="00C52056" w:rsidRDefault="00A32BEA" w:rsidP="00A32BEA">
      <w:pPr>
        <w:rPr>
          <w:rFonts w:ascii="Times New Roman" w:hAnsi="Times New Roman" w:cs="Times New Roman"/>
          <w:sz w:val="24"/>
          <w:szCs w:val="24"/>
        </w:rPr>
      </w:pPr>
    </w:p>
    <w:p w:rsidR="00A32BEA" w:rsidRPr="00C52056" w:rsidRDefault="00A32BEA" w:rsidP="00A32BEA">
      <w:pPr>
        <w:rPr>
          <w:rFonts w:ascii="Times New Roman" w:hAnsi="Times New Roman" w:cs="Times New Roman"/>
          <w:sz w:val="24"/>
          <w:szCs w:val="24"/>
        </w:rPr>
      </w:pPr>
    </w:p>
    <w:p w:rsidR="00A32BEA" w:rsidRPr="00C52056" w:rsidRDefault="00A32BEA" w:rsidP="00A32BEA">
      <w:pPr>
        <w:rPr>
          <w:rFonts w:ascii="Times New Roman" w:hAnsi="Times New Roman" w:cs="Times New Roman"/>
          <w:sz w:val="24"/>
          <w:szCs w:val="24"/>
        </w:rPr>
      </w:pPr>
    </w:p>
    <w:p w:rsidR="00A32BEA" w:rsidRPr="00C52056" w:rsidRDefault="00A32BEA" w:rsidP="00A32BEA">
      <w:pPr>
        <w:rPr>
          <w:rFonts w:ascii="Times New Roman" w:hAnsi="Times New Roman" w:cs="Times New Roman"/>
          <w:sz w:val="24"/>
          <w:szCs w:val="24"/>
        </w:rPr>
      </w:pPr>
      <w:r w:rsidRPr="00C52056">
        <w:rPr>
          <w:rFonts w:ascii="Times New Roman" w:hAnsi="Times New Roman" w:cs="Times New Roman"/>
          <w:sz w:val="24"/>
          <w:szCs w:val="24"/>
        </w:rPr>
        <w:t xml:space="preserve">CAREER OPPORTUNITIES – Provide detailed information about the kinds of jobs graduates from this program can secure, including job titles, sample job descriptions, and earnings information. Collaborate employers and local economic development organizations to collect this information. Also list jobs in this field that require further education beyond the given program. Describe the further education programs (with specific examples) that students could enter to pursue such jobs. For example, a certificate or associate degree program for teachers’ assistants would indicate that a bachelor’s degree is needed to become a full-fledged teacher and would identify specific bachelor’s programs. </w:t>
      </w:r>
    </w:p>
    <w:p w:rsidR="003A7A75" w:rsidRDefault="003A7A75"/>
    <w:sectPr w:rsidR="003A7A75" w:rsidSect="00EE0E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BEA"/>
    <w:rsid w:val="000E4220"/>
    <w:rsid w:val="0023637F"/>
    <w:rsid w:val="003A7A75"/>
    <w:rsid w:val="003D2A12"/>
    <w:rsid w:val="004C3CFD"/>
    <w:rsid w:val="008622FF"/>
    <w:rsid w:val="00A32BEA"/>
    <w:rsid w:val="00AA4DE2"/>
    <w:rsid w:val="00C52056"/>
    <w:rsid w:val="00EE0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CA88370-B1F1-4D03-A793-C27393FBD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BEA"/>
    <w:pPr>
      <w:spacing w:after="160" w:line="259" w:lineRule="auto"/>
    </w:pPr>
    <w:rPr>
      <w:rFonts w:eastAsiaTheme="minorHAnsi"/>
      <w:sz w:val="22"/>
      <w:szCs w:val="22"/>
    </w:rPr>
  </w:style>
  <w:style w:type="paragraph" w:styleId="Heading1">
    <w:name w:val="heading 1"/>
    <w:basedOn w:val="Normal"/>
    <w:next w:val="Normal"/>
    <w:link w:val="Heading1Char"/>
    <w:uiPriority w:val="9"/>
    <w:qFormat/>
    <w:rsid w:val="00C5205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BEA"/>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32BEA"/>
    <w:rPr>
      <w:rFonts w:ascii="Lucida Grande" w:eastAsiaTheme="minorHAnsi" w:hAnsi="Lucida Grande"/>
      <w:sz w:val="18"/>
      <w:szCs w:val="18"/>
    </w:rPr>
  </w:style>
  <w:style w:type="character" w:customStyle="1" w:styleId="Heading1Char">
    <w:name w:val="Heading 1 Char"/>
    <w:basedOn w:val="DefaultParagraphFont"/>
    <w:link w:val="Heading1"/>
    <w:uiPriority w:val="9"/>
    <w:rsid w:val="00C52056"/>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DF5AEA5A0336B4991C002B3BDCCED4B" ma:contentTypeVersion="2" ma:contentTypeDescription="Create a new document." ma:contentTypeScope="" ma:versionID="114a1fd8bef7bc0502e343046580bd77">
  <xsd:schema xmlns:xsd="http://www.w3.org/2001/XMLSchema" xmlns:xs="http://www.w3.org/2001/XMLSchema" xmlns:p="http://schemas.microsoft.com/office/2006/metadata/properties" xmlns:ns1="http://schemas.microsoft.com/sharepoint/v3" xmlns:ns2="431189f8-a51b-453f-9f0c-3a0b3b65b12f" xmlns:ns3="fa8d6ec8-8c56-42c8-b131-841833154725" targetNamespace="http://schemas.microsoft.com/office/2006/metadata/properties" ma:root="true" ma:fieldsID="2683c5d882ee27c408ed06f49df17452" ns1:_="" ns2:_="" ns3:_="">
    <xsd:import namespace="http://schemas.microsoft.com/sharepoint/v3"/>
    <xsd:import namespace="431189f8-a51b-453f-9f0c-3a0b3b65b12f"/>
    <xsd:import namespace="fa8d6ec8-8c56-42c8-b131-84183315472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8d6ec8-8c56-42c8-b131-84183315472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HNYXMCCMVK3K-551642359-57</_dlc_DocId>
    <_dlc_DocIdUrl xmlns="431189f8-a51b-453f-9f0c-3a0b3b65b12f">
      <Url>https://sac.edu/FacultyStaff/GuidedPathways/_layouts/15/DocIdRedir.aspx?ID=HNYXMCCMVK3K-551642359-57</Url>
      <Description>HNYXMCCMVK3K-551642359-57</Description>
    </_dlc_DocIdUrl>
  </documentManagement>
</p:properties>
</file>

<file path=customXml/itemProps1.xml><?xml version="1.0" encoding="utf-8"?>
<ds:datastoreItem xmlns:ds="http://schemas.openxmlformats.org/officeDocument/2006/customXml" ds:itemID="{9DAFD856-6267-4FE1-A6E0-9350D0E423C6}"/>
</file>

<file path=customXml/itemProps2.xml><?xml version="1.0" encoding="utf-8"?>
<ds:datastoreItem xmlns:ds="http://schemas.openxmlformats.org/officeDocument/2006/customXml" ds:itemID="{BCCD3AF5-944B-4D08-B746-AC6164A6F65A}"/>
</file>

<file path=customXml/itemProps3.xml><?xml version="1.0" encoding="utf-8"?>
<ds:datastoreItem xmlns:ds="http://schemas.openxmlformats.org/officeDocument/2006/customXml" ds:itemID="{76E580DC-F872-4AC6-8D5E-8ACBB3B6DC25}"/>
</file>

<file path=customXml/itemProps4.xml><?xml version="1.0" encoding="utf-8"?>
<ds:datastoreItem xmlns:ds="http://schemas.openxmlformats.org/officeDocument/2006/customXml" ds:itemID="{51B24A78-122E-4367-95B1-8369DDC0611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Rancho Santiago Community College District</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Merari Weber</dc:creator>
  <cp:lastModifiedBy>Ortiz, Fernando</cp:lastModifiedBy>
  <cp:revision>2</cp:revision>
  <cp:lastPrinted>2018-08-06T19:16:00Z</cp:lastPrinted>
  <dcterms:created xsi:type="dcterms:W3CDTF">2018-09-28T23:53:00Z</dcterms:created>
  <dcterms:modified xsi:type="dcterms:W3CDTF">2018-09-28T23:53:00Z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0x010100BDF5AEA5A0336B4991C002B3BDCCED4B</vt:lpwstr>
  </property>
  <property fmtid="{D5CDD505-2E9C-101B-9397-08002B2CF9AE}" pid="3" name="_dlc_DocIdItemGuid">
    <vt:lpwstr>06cc8d39-1dcb-447a-9454-bd8f95670604</vt:lpwstr>
  </property>
</Properties>
</file>